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3C49B" w14:textId="675D4BA3" w:rsidR="00FB33EC" w:rsidRDefault="00B94240">
      <w:pPr>
        <w:jc w:val="center"/>
        <w:rPr>
          <w:rFonts w:eastAsia="Georgia"/>
          <w:b/>
          <w:color w:val="365F91" w:themeColor="accent1" w:themeShade="BF"/>
          <w:sz w:val="28"/>
          <w:szCs w:val="28"/>
        </w:rPr>
      </w:pPr>
      <w:r w:rsidRPr="00735355">
        <w:rPr>
          <w:rFonts w:eastAsia="Georgia"/>
          <w:b/>
          <w:color w:val="365F91" w:themeColor="accent1" w:themeShade="BF"/>
          <w:sz w:val="28"/>
          <w:szCs w:val="28"/>
        </w:rPr>
        <w:t>Shifting the Culture of Busy</w:t>
      </w:r>
      <w:r w:rsidR="00650BA6" w:rsidRPr="00735355">
        <w:rPr>
          <w:rFonts w:eastAsia="Georgia"/>
          <w:b/>
          <w:color w:val="365F91" w:themeColor="accent1" w:themeShade="BF"/>
          <w:sz w:val="28"/>
          <w:szCs w:val="28"/>
        </w:rPr>
        <w:t xml:space="preserve"> Worksheet</w:t>
      </w:r>
    </w:p>
    <w:p w14:paraId="204FE0C1" w14:textId="68CB1080" w:rsidR="0098778F" w:rsidRPr="00735355" w:rsidRDefault="0098778F">
      <w:pPr>
        <w:jc w:val="center"/>
        <w:rPr>
          <w:rFonts w:eastAsia="Georgia"/>
          <w:b/>
          <w:color w:val="365F91" w:themeColor="accent1" w:themeShade="BF"/>
          <w:sz w:val="28"/>
          <w:szCs w:val="28"/>
        </w:rPr>
      </w:pPr>
      <w:r>
        <w:rPr>
          <w:rFonts w:eastAsia="Georgia"/>
          <w:b/>
          <w:color w:val="365F91" w:themeColor="accent1" w:themeShade="BF"/>
          <w:sz w:val="28"/>
          <w:szCs w:val="28"/>
        </w:rPr>
        <w:t>Tammy Kocher, Executive Director New Life Family Services</w:t>
      </w:r>
    </w:p>
    <w:p w14:paraId="4B5A3B1C" w14:textId="77777777" w:rsidR="00FB33EC" w:rsidRPr="00735355" w:rsidRDefault="00FB33EC">
      <w:pPr>
        <w:rPr>
          <w:rFonts w:eastAsia="Georgia"/>
          <w:sz w:val="24"/>
          <w:szCs w:val="24"/>
        </w:rPr>
      </w:pPr>
    </w:p>
    <w:p w14:paraId="5F9A81FA" w14:textId="77777777" w:rsidR="00FB33EC" w:rsidRPr="00735355" w:rsidRDefault="00B94240">
      <w:pPr>
        <w:rPr>
          <w:rFonts w:eastAsia="Georgia"/>
          <w:b/>
          <w:color w:val="365F91" w:themeColor="accent1" w:themeShade="BF"/>
          <w:sz w:val="24"/>
          <w:szCs w:val="24"/>
        </w:rPr>
      </w:pPr>
      <w:r w:rsidRPr="00735355">
        <w:rPr>
          <w:rFonts w:eastAsia="Georgia"/>
          <w:b/>
          <w:color w:val="365F91" w:themeColor="accent1" w:themeShade="BF"/>
          <w:sz w:val="24"/>
          <w:szCs w:val="24"/>
        </w:rPr>
        <w:t xml:space="preserve">What is </w:t>
      </w:r>
      <w:proofErr w:type="gramStart"/>
      <w:r w:rsidRPr="00735355">
        <w:rPr>
          <w:rFonts w:eastAsia="Georgia"/>
          <w:b/>
          <w:color w:val="365F91" w:themeColor="accent1" w:themeShade="BF"/>
          <w:sz w:val="24"/>
          <w:szCs w:val="24"/>
        </w:rPr>
        <w:t>a Culture</w:t>
      </w:r>
      <w:proofErr w:type="gramEnd"/>
      <w:r w:rsidRPr="00735355">
        <w:rPr>
          <w:rFonts w:eastAsia="Georgia"/>
          <w:b/>
          <w:color w:val="365F91" w:themeColor="accent1" w:themeShade="BF"/>
          <w:sz w:val="24"/>
          <w:szCs w:val="24"/>
        </w:rPr>
        <w:t xml:space="preserve"> of Busy? </w:t>
      </w:r>
    </w:p>
    <w:p w14:paraId="457947BC" w14:textId="77777777" w:rsidR="00FB33EC" w:rsidRPr="00735355" w:rsidRDefault="00FB33EC">
      <w:pPr>
        <w:rPr>
          <w:rFonts w:eastAsia="Georgia"/>
          <w:sz w:val="24"/>
          <w:szCs w:val="24"/>
        </w:rPr>
      </w:pPr>
    </w:p>
    <w:p w14:paraId="373721B0" w14:textId="77777777" w:rsidR="00BB5B91" w:rsidRPr="00735355" w:rsidRDefault="00B94240">
      <w:pPr>
        <w:rPr>
          <w:rFonts w:eastAsia="Georgia"/>
          <w:sz w:val="24"/>
          <w:szCs w:val="24"/>
        </w:rPr>
      </w:pPr>
      <w:r w:rsidRPr="00735355">
        <w:rPr>
          <w:rFonts w:eastAsia="Georgia"/>
          <w:sz w:val="24"/>
          <w:szCs w:val="24"/>
        </w:rPr>
        <w:t>"Busy" fundamentally means</w:t>
      </w:r>
      <w:r w:rsidR="00513A87" w:rsidRPr="00735355">
        <w:rPr>
          <w:rFonts w:eastAsia="Georgia"/>
          <w:sz w:val="24"/>
          <w:szCs w:val="24"/>
        </w:rPr>
        <w:t xml:space="preserve"> being</w:t>
      </w:r>
      <w:r w:rsidRPr="00735355">
        <w:rPr>
          <w:rFonts w:eastAsia="Georgia"/>
          <w:sz w:val="24"/>
          <w:szCs w:val="24"/>
        </w:rPr>
        <w:t xml:space="preserve"> occupied with activity, often to the exclusion of other things. </w:t>
      </w:r>
    </w:p>
    <w:p w14:paraId="77556429" w14:textId="77777777" w:rsidR="00BB5B91" w:rsidRPr="00735355" w:rsidRDefault="00BB5B91">
      <w:pPr>
        <w:rPr>
          <w:rFonts w:eastAsia="Georgia"/>
          <w:sz w:val="24"/>
          <w:szCs w:val="24"/>
        </w:rPr>
      </w:pPr>
    </w:p>
    <w:p w14:paraId="58C1D10F" w14:textId="59143580" w:rsidR="00FB33EC" w:rsidRPr="00735355" w:rsidRDefault="00B94240">
      <w:pPr>
        <w:rPr>
          <w:rFonts w:eastAsia="Georgia"/>
          <w:sz w:val="24"/>
          <w:szCs w:val="24"/>
        </w:rPr>
      </w:pPr>
      <w:r w:rsidRPr="00735355">
        <w:rPr>
          <w:rFonts w:eastAsia="Georgia"/>
          <w:sz w:val="24"/>
          <w:szCs w:val="24"/>
        </w:rPr>
        <w:t>Behaviors that characterize busy:</w:t>
      </w:r>
    </w:p>
    <w:p w14:paraId="673F2E76" w14:textId="5AC695D5" w:rsidR="00FB33EC" w:rsidRPr="00735355" w:rsidRDefault="00A101ED" w:rsidP="00063F6B">
      <w:pPr>
        <w:numPr>
          <w:ilvl w:val="0"/>
          <w:numId w:val="20"/>
        </w:numPr>
        <w:rPr>
          <w:rFonts w:eastAsia="Georgia"/>
          <w:sz w:val="24"/>
          <w:szCs w:val="24"/>
        </w:rPr>
      </w:pPr>
      <w:r w:rsidRPr="00735355">
        <w:rPr>
          <w:rFonts w:eastAsia="Georgia"/>
          <w:sz w:val="24"/>
          <w:szCs w:val="24"/>
        </w:rPr>
        <w:t>Constant engagement in activity, often equated with productivity</w:t>
      </w:r>
    </w:p>
    <w:p w14:paraId="7DE65914" w14:textId="3D48DC65" w:rsidR="00FB33EC" w:rsidRPr="00735355" w:rsidRDefault="00157697" w:rsidP="00063F6B">
      <w:pPr>
        <w:numPr>
          <w:ilvl w:val="0"/>
          <w:numId w:val="20"/>
        </w:numPr>
        <w:rPr>
          <w:rFonts w:eastAsia="Georgia"/>
          <w:sz w:val="24"/>
          <w:szCs w:val="24"/>
        </w:rPr>
      </w:pPr>
      <w:r w:rsidRPr="00735355">
        <w:rPr>
          <w:rFonts w:eastAsia="Georgia"/>
          <w:sz w:val="24"/>
          <w:szCs w:val="24"/>
        </w:rPr>
        <w:t>Little or no margin for rest, reflection or renewal</w:t>
      </w:r>
    </w:p>
    <w:p w14:paraId="08F449E8" w14:textId="1D4B8E76" w:rsidR="00FB33EC" w:rsidRPr="00735355" w:rsidRDefault="00157697" w:rsidP="00063F6B">
      <w:pPr>
        <w:numPr>
          <w:ilvl w:val="0"/>
          <w:numId w:val="20"/>
        </w:numPr>
        <w:rPr>
          <w:rFonts w:eastAsia="Georgia"/>
          <w:sz w:val="24"/>
          <w:szCs w:val="24"/>
        </w:rPr>
      </w:pPr>
      <w:r w:rsidRPr="00735355">
        <w:rPr>
          <w:rFonts w:eastAsia="Georgia"/>
          <w:sz w:val="24"/>
          <w:szCs w:val="24"/>
        </w:rPr>
        <w:t>Multiple</w:t>
      </w:r>
      <w:r w:rsidR="00B94240" w:rsidRPr="00735355">
        <w:rPr>
          <w:rFonts w:eastAsia="Georgia"/>
          <w:sz w:val="24"/>
          <w:szCs w:val="24"/>
        </w:rPr>
        <w:t xml:space="preserve"> tasks, appointments or obligations competing for one’s time and attention</w:t>
      </w:r>
    </w:p>
    <w:p w14:paraId="1EC403A7" w14:textId="77777777" w:rsidR="00FB33EC" w:rsidRPr="00735355" w:rsidRDefault="00FB33EC">
      <w:pPr>
        <w:rPr>
          <w:rFonts w:eastAsia="Georgia"/>
          <w:sz w:val="24"/>
          <w:szCs w:val="24"/>
        </w:rPr>
      </w:pPr>
    </w:p>
    <w:p w14:paraId="1A196BC0" w14:textId="77777777" w:rsidR="00191FA4" w:rsidRPr="00735355" w:rsidRDefault="00513A87">
      <w:pPr>
        <w:rPr>
          <w:sz w:val="24"/>
          <w:szCs w:val="24"/>
        </w:rPr>
      </w:pPr>
      <w:r w:rsidRPr="00735355">
        <w:rPr>
          <w:i/>
          <w:iCs/>
          <w:sz w:val="24"/>
          <w:szCs w:val="24"/>
        </w:rPr>
        <w:t>A culture of busy forms when activity becomes the primary measure of value.</w:t>
      </w:r>
      <w:r w:rsidRPr="00735355">
        <w:rPr>
          <w:sz w:val="24"/>
          <w:szCs w:val="24"/>
        </w:rPr>
        <w:br/>
      </w:r>
      <w:r w:rsidRPr="00735355">
        <w:rPr>
          <w:sz w:val="24"/>
          <w:szCs w:val="24"/>
        </w:rPr>
        <w:br/>
        <w:t>It subtly communicates:</w:t>
      </w:r>
    </w:p>
    <w:p w14:paraId="4C5F928B" w14:textId="5E717B35" w:rsidR="00063F6B" w:rsidRDefault="005D724D" w:rsidP="00191FA4">
      <w:pPr>
        <w:pStyle w:val="ListParagraph"/>
        <w:numPr>
          <w:ilvl w:val="0"/>
          <w:numId w:val="19"/>
        </w:numPr>
        <w:rPr>
          <w:sz w:val="24"/>
          <w:szCs w:val="24"/>
        </w:rPr>
      </w:pPr>
      <w:r>
        <w:rPr>
          <w:sz w:val="24"/>
          <w:szCs w:val="24"/>
        </w:rPr>
        <w:t xml:space="preserve">Activity </w:t>
      </w:r>
      <w:r w:rsidR="00B13254">
        <w:rPr>
          <w:sz w:val="24"/>
          <w:szCs w:val="24"/>
        </w:rPr>
        <w:t>is valued more</w:t>
      </w:r>
      <w:r>
        <w:rPr>
          <w:sz w:val="24"/>
          <w:szCs w:val="24"/>
        </w:rPr>
        <w:t xml:space="preserve"> than impact</w:t>
      </w:r>
    </w:p>
    <w:p w14:paraId="467735B2" w14:textId="2AC8AFF4" w:rsidR="005D724D" w:rsidRDefault="00E57F7F" w:rsidP="00191FA4">
      <w:pPr>
        <w:pStyle w:val="ListParagraph"/>
        <w:numPr>
          <w:ilvl w:val="0"/>
          <w:numId w:val="19"/>
        </w:numPr>
        <w:rPr>
          <w:sz w:val="24"/>
          <w:szCs w:val="24"/>
        </w:rPr>
      </w:pPr>
      <w:r>
        <w:rPr>
          <w:sz w:val="24"/>
          <w:szCs w:val="24"/>
        </w:rPr>
        <w:t>Overload becomes a signal of importance</w:t>
      </w:r>
    </w:p>
    <w:p w14:paraId="211AC5CF" w14:textId="49025EAE" w:rsidR="00E57F7F" w:rsidRDefault="00E57F7F" w:rsidP="00191FA4">
      <w:pPr>
        <w:pStyle w:val="ListParagraph"/>
        <w:numPr>
          <w:ilvl w:val="0"/>
          <w:numId w:val="19"/>
        </w:numPr>
        <w:rPr>
          <w:sz w:val="24"/>
          <w:szCs w:val="24"/>
        </w:rPr>
      </w:pPr>
      <w:r>
        <w:rPr>
          <w:sz w:val="24"/>
          <w:szCs w:val="24"/>
        </w:rPr>
        <w:t>Full calendars are mistaken for effectiveness</w:t>
      </w:r>
    </w:p>
    <w:p w14:paraId="71BFC11E" w14:textId="3EC2DF49" w:rsidR="00E57F7F" w:rsidRPr="00735355" w:rsidRDefault="00E57F7F" w:rsidP="00191FA4">
      <w:pPr>
        <w:pStyle w:val="ListParagraph"/>
        <w:numPr>
          <w:ilvl w:val="0"/>
          <w:numId w:val="19"/>
        </w:numPr>
        <w:rPr>
          <w:sz w:val="24"/>
          <w:szCs w:val="24"/>
        </w:rPr>
      </w:pPr>
      <w:r>
        <w:rPr>
          <w:sz w:val="24"/>
          <w:szCs w:val="24"/>
        </w:rPr>
        <w:t>Boundaries are interpreted as a lack of commitment</w:t>
      </w:r>
    </w:p>
    <w:p w14:paraId="25A453C9" w14:textId="77777777" w:rsidR="00063F6B" w:rsidRPr="00735355" w:rsidRDefault="00063F6B" w:rsidP="00063F6B">
      <w:pPr>
        <w:rPr>
          <w:sz w:val="24"/>
          <w:szCs w:val="24"/>
        </w:rPr>
      </w:pPr>
    </w:p>
    <w:p w14:paraId="3AF51D2B" w14:textId="77777777" w:rsidR="00063F6B" w:rsidRPr="00735355" w:rsidRDefault="00F77E3A" w:rsidP="00063F6B">
      <w:pPr>
        <w:rPr>
          <w:sz w:val="24"/>
          <w:szCs w:val="24"/>
        </w:rPr>
      </w:pPr>
      <w:r w:rsidRPr="00735355">
        <w:rPr>
          <w:sz w:val="24"/>
          <w:szCs w:val="24"/>
        </w:rPr>
        <w:t xml:space="preserve">Busy </w:t>
      </w:r>
      <w:r w:rsidR="00191FA4" w:rsidRPr="00735355">
        <w:rPr>
          <w:sz w:val="24"/>
          <w:szCs w:val="24"/>
        </w:rPr>
        <w:t>can disguise deeper issues</w:t>
      </w:r>
      <w:r w:rsidRPr="00735355">
        <w:rPr>
          <w:sz w:val="24"/>
          <w:szCs w:val="24"/>
        </w:rPr>
        <w:t>:</w:t>
      </w:r>
      <w:r w:rsidR="00063F6B" w:rsidRPr="00735355">
        <w:rPr>
          <w:sz w:val="24"/>
          <w:szCs w:val="24"/>
        </w:rPr>
        <w:t xml:space="preserve"> </w:t>
      </w:r>
    </w:p>
    <w:p w14:paraId="56DBB6A8" w14:textId="5BF326FB" w:rsidR="00063F6B" w:rsidRPr="00735355" w:rsidRDefault="00F77E3A" w:rsidP="00063F6B">
      <w:pPr>
        <w:pStyle w:val="ListParagraph"/>
        <w:numPr>
          <w:ilvl w:val="0"/>
          <w:numId w:val="21"/>
        </w:numPr>
        <w:rPr>
          <w:sz w:val="24"/>
          <w:szCs w:val="24"/>
        </w:rPr>
      </w:pPr>
      <w:r w:rsidRPr="00735355">
        <w:rPr>
          <w:sz w:val="24"/>
          <w:szCs w:val="24"/>
        </w:rPr>
        <w:t xml:space="preserve">Exhaustion </w:t>
      </w:r>
      <w:r w:rsidR="00FE69F2">
        <w:rPr>
          <w:sz w:val="24"/>
          <w:szCs w:val="24"/>
        </w:rPr>
        <w:t>disguised</w:t>
      </w:r>
      <w:r w:rsidRPr="00735355">
        <w:rPr>
          <w:sz w:val="24"/>
          <w:szCs w:val="24"/>
        </w:rPr>
        <w:t xml:space="preserve"> as commitment</w:t>
      </w:r>
    </w:p>
    <w:p w14:paraId="483B5619" w14:textId="565642C1" w:rsidR="00063F6B" w:rsidRPr="00735355" w:rsidRDefault="00F77E3A" w:rsidP="00063F6B">
      <w:pPr>
        <w:pStyle w:val="ListParagraph"/>
        <w:numPr>
          <w:ilvl w:val="0"/>
          <w:numId w:val="21"/>
        </w:numPr>
        <w:rPr>
          <w:sz w:val="24"/>
          <w:szCs w:val="24"/>
        </w:rPr>
      </w:pPr>
      <w:r w:rsidRPr="00735355">
        <w:rPr>
          <w:sz w:val="24"/>
          <w:szCs w:val="24"/>
        </w:rPr>
        <w:t xml:space="preserve">Mission drift </w:t>
      </w:r>
      <w:r w:rsidR="00FE69F2">
        <w:rPr>
          <w:sz w:val="24"/>
          <w:szCs w:val="24"/>
        </w:rPr>
        <w:t>disguised</w:t>
      </w:r>
      <w:r w:rsidRPr="00735355">
        <w:rPr>
          <w:sz w:val="24"/>
          <w:szCs w:val="24"/>
        </w:rPr>
        <w:t xml:space="preserve"> as opportunity</w:t>
      </w:r>
    </w:p>
    <w:p w14:paraId="6DF7DAC0" w14:textId="38828537" w:rsidR="00063F6B" w:rsidRPr="00735355" w:rsidRDefault="00F77E3A" w:rsidP="00063F6B">
      <w:pPr>
        <w:pStyle w:val="ListParagraph"/>
        <w:numPr>
          <w:ilvl w:val="0"/>
          <w:numId w:val="21"/>
        </w:numPr>
        <w:rPr>
          <w:sz w:val="24"/>
          <w:szCs w:val="24"/>
        </w:rPr>
      </w:pPr>
      <w:r w:rsidRPr="00735355">
        <w:rPr>
          <w:sz w:val="24"/>
          <w:szCs w:val="24"/>
        </w:rPr>
        <w:t xml:space="preserve">Anxiety </w:t>
      </w:r>
      <w:r w:rsidR="00FE69F2">
        <w:rPr>
          <w:sz w:val="24"/>
          <w:szCs w:val="24"/>
        </w:rPr>
        <w:t>disguised</w:t>
      </w:r>
      <w:r w:rsidRPr="00735355">
        <w:rPr>
          <w:sz w:val="24"/>
          <w:szCs w:val="24"/>
        </w:rPr>
        <w:t xml:space="preserve"> as productivity</w:t>
      </w:r>
    </w:p>
    <w:p w14:paraId="4115FDD1" w14:textId="6F09DD93" w:rsidR="006D588D" w:rsidRPr="00735355" w:rsidRDefault="00F77E3A" w:rsidP="00063F6B">
      <w:pPr>
        <w:pStyle w:val="ListParagraph"/>
        <w:numPr>
          <w:ilvl w:val="0"/>
          <w:numId w:val="21"/>
        </w:numPr>
        <w:rPr>
          <w:sz w:val="24"/>
          <w:szCs w:val="24"/>
        </w:rPr>
      </w:pPr>
      <w:r w:rsidRPr="00735355">
        <w:rPr>
          <w:sz w:val="24"/>
          <w:szCs w:val="24"/>
        </w:rPr>
        <w:t xml:space="preserve">Control </w:t>
      </w:r>
      <w:r w:rsidR="00FE69F2">
        <w:rPr>
          <w:sz w:val="24"/>
          <w:szCs w:val="24"/>
        </w:rPr>
        <w:t>disguised</w:t>
      </w:r>
      <w:r w:rsidRPr="00735355">
        <w:rPr>
          <w:sz w:val="24"/>
          <w:szCs w:val="24"/>
        </w:rPr>
        <w:t xml:space="preserve"> as faithfulness</w:t>
      </w:r>
    </w:p>
    <w:p w14:paraId="531EC96A" w14:textId="77777777" w:rsidR="006D588D" w:rsidRPr="00735355" w:rsidRDefault="006D588D" w:rsidP="006D588D">
      <w:pPr>
        <w:rPr>
          <w:sz w:val="24"/>
          <w:szCs w:val="24"/>
        </w:rPr>
      </w:pPr>
    </w:p>
    <w:p w14:paraId="7D4277BF" w14:textId="172AB4EF" w:rsidR="00F77E3A" w:rsidRPr="00735355" w:rsidRDefault="00F77E3A" w:rsidP="006D588D">
      <w:pPr>
        <w:rPr>
          <w:i/>
          <w:iCs/>
          <w:sz w:val="24"/>
          <w:szCs w:val="24"/>
        </w:rPr>
      </w:pPr>
      <w:r w:rsidRPr="00735355">
        <w:rPr>
          <w:i/>
          <w:iCs/>
          <w:sz w:val="24"/>
          <w:szCs w:val="24"/>
        </w:rPr>
        <w:t>Busy is not just a time problem. It is a leadership mindset problem.</w:t>
      </w:r>
    </w:p>
    <w:p w14:paraId="51BEBDB5" w14:textId="77777777" w:rsidR="001C2E0A" w:rsidRDefault="001C2E0A">
      <w:pPr>
        <w:rPr>
          <w:sz w:val="24"/>
          <w:szCs w:val="24"/>
        </w:rPr>
      </w:pPr>
    </w:p>
    <w:p w14:paraId="0FF13713" w14:textId="26D197F1" w:rsidR="00F77E3A" w:rsidRPr="00735355" w:rsidRDefault="00F77E3A">
      <w:pPr>
        <w:rPr>
          <w:sz w:val="24"/>
          <w:szCs w:val="24"/>
        </w:rPr>
      </w:pPr>
      <w:r w:rsidRPr="00735355">
        <w:rPr>
          <w:sz w:val="24"/>
          <w:szCs w:val="24"/>
        </w:rPr>
        <w:t>The question is not: How much are you doing?</w:t>
      </w:r>
      <w:r w:rsidRPr="00735355">
        <w:rPr>
          <w:sz w:val="24"/>
          <w:szCs w:val="24"/>
        </w:rPr>
        <w:br/>
        <w:t xml:space="preserve">The question is: Are you doing what God </w:t>
      </w:r>
      <w:proofErr w:type="gramStart"/>
      <w:r w:rsidRPr="00735355">
        <w:rPr>
          <w:sz w:val="24"/>
          <w:szCs w:val="24"/>
        </w:rPr>
        <w:t>actually asked</w:t>
      </w:r>
      <w:proofErr w:type="gramEnd"/>
      <w:r w:rsidRPr="00735355">
        <w:rPr>
          <w:sz w:val="24"/>
          <w:szCs w:val="24"/>
        </w:rPr>
        <w:t xml:space="preserve"> you to do?</w:t>
      </w:r>
    </w:p>
    <w:p w14:paraId="60D06E2F" w14:textId="77777777" w:rsidR="00F77E3A" w:rsidRPr="00735355" w:rsidRDefault="00F77E3A">
      <w:pPr>
        <w:rPr>
          <w:sz w:val="24"/>
          <w:szCs w:val="24"/>
        </w:rPr>
      </w:pPr>
    </w:p>
    <w:p w14:paraId="66C7FCB2" w14:textId="11763BCA" w:rsidR="00F77E3A" w:rsidRPr="00735355" w:rsidRDefault="00F77E3A">
      <w:pPr>
        <w:rPr>
          <w:rFonts w:eastAsia="Georgia"/>
          <w:b/>
          <w:sz w:val="24"/>
          <w:szCs w:val="24"/>
        </w:rPr>
      </w:pPr>
      <w:r w:rsidRPr="00735355">
        <w:rPr>
          <w:sz w:val="24"/>
          <w:szCs w:val="24"/>
        </w:rPr>
        <w:t>Jesus was never frantic, rushed or scattered</w:t>
      </w:r>
      <w:r w:rsidR="00190E84" w:rsidRPr="00735355">
        <w:rPr>
          <w:sz w:val="24"/>
          <w:szCs w:val="24"/>
        </w:rPr>
        <w:t>.</w:t>
      </w:r>
      <w:r w:rsidRPr="00735355">
        <w:rPr>
          <w:sz w:val="24"/>
          <w:szCs w:val="24"/>
        </w:rPr>
        <w:br/>
      </w:r>
    </w:p>
    <w:p w14:paraId="4E743F5C" w14:textId="36E9D2AA" w:rsidR="00637AC7" w:rsidRPr="00735355" w:rsidRDefault="00637AC7">
      <w:pPr>
        <w:rPr>
          <w:rFonts w:eastAsia="Georgia"/>
          <w:b/>
          <w:sz w:val="24"/>
          <w:szCs w:val="24"/>
        </w:rPr>
      </w:pPr>
      <w:r w:rsidRPr="00735355">
        <w:rPr>
          <w:rFonts w:eastAsia="Georgia"/>
          <w:b/>
          <w:sz w:val="24"/>
          <w:szCs w:val="24"/>
        </w:rPr>
        <w:br w:type="page"/>
      </w:r>
    </w:p>
    <w:p w14:paraId="19E35173" w14:textId="4B372C86" w:rsidR="00E40F86" w:rsidRPr="00735355" w:rsidRDefault="00B94240" w:rsidP="00404B3F">
      <w:pPr>
        <w:jc w:val="center"/>
        <w:rPr>
          <w:rFonts w:eastAsia="Georgia"/>
          <w:b/>
          <w:color w:val="365F91" w:themeColor="accent1" w:themeShade="BF"/>
          <w:sz w:val="28"/>
          <w:szCs w:val="28"/>
        </w:rPr>
      </w:pPr>
      <w:r w:rsidRPr="00735355">
        <w:rPr>
          <w:rFonts w:eastAsia="Georgia"/>
          <w:b/>
          <w:color w:val="365F91" w:themeColor="accent1" w:themeShade="BF"/>
          <w:sz w:val="28"/>
          <w:szCs w:val="28"/>
        </w:rPr>
        <w:lastRenderedPageBreak/>
        <w:t>Signs of a Chronically Busy Culture Assessment</w:t>
      </w:r>
    </w:p>
    <w:p w14:paraId="75B79351" w14:textId="77777777" w:rsidR="00404B3F" w:rsidRDefault="00404B3F" w:rsidP="007047AA">
      <w:pPr>
        <w:rPr>
          <w:rFonts w:eastAsia="Georgia"/>
          <w:bCs/>
          <w:i/>
          <w:iCs/>
        </w:rPr>
      </w:pPr>
    </w:p>
    <w:p w14:paraId="2FFDC8FE" w14:textId="77777777" w:rsidR="00404B3F" w:rsidRDefault="00404B3F" w:rsidP="007047AA">
      <w:pPr>
        <w:rPr>
          <w:rFonts w:eastAsia="Georgia"/>
          <w:bCs/>
          <w:i/>
          <w:iCs/>
        </w:rPr>
      </w:pPr>
    </w:p>
    <w:p w14:paraId="2F5D4923" w14:textId="4379BABD" w:rsidR="00FB33EC" w:rsidRDefault="007047AA" w:rsidP="007047AA">
      <w:pPr>
        <w:rPr>
          <w:rFonts w:eastAsia="Georgia"/>
          <w:bCs/>
          <w:i/>
          <w:iCs/>
        </w:rPr>
      </w:pPr>
      <w:r w:rsidRPr="00E40F86">
        <w:rPr>
          <w:rFonts w:eastAsia="Georgia"/>
          <w:bCs/>
          <w:i/>
          <w:iCs/>
        </w:rPr>
        <w:t xml:space="preserve">Put an x next to items that are </w:t>
      </w:r>
      <w:r w:rsidR="00E40F86" w:rsidRPr="00E40F86">
        <w:rPr>
          <w:rFonts w:eastAsia="Georgia"/>
          <w:bCs/>
          <w:i/>
          <w:iCs/>
        </w:rPr>
        <w:t>prevalent in your organization</w:t>
      </w:r>
    </w:p>
    <w:p w14:paraId="28CB8E0C" w14:textId="77777777" w:rsidR="00FB33EC" w:rsidRPr="00735355" w:rsidRDefault="00B94240">
      <w:p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b/>
          <w:sz w:val="24"/>
          <w:szCs w:val="24"/>
        </w:rPr>
        <w:t>Chronic meeting overload and full schedules</w:t>
      </w:r>
    </w:p>
    <w:p w14:paraId="24151D08" w14:textId="77777777" w:rsidR="00FB33EC" w:rsidRPr="00735355" w:rsidRDefault="00B94240" w:rsidP="00B13107">
      <w:pPr>
        <w:numPr>
          <w:ilvl w:val="0"/>
          <w:numId w:val="22"/>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Team members’ calendars are constantly booked with little time to do the actual work</w:t>
      </w:r>
    </w:p>
    <w:p w14:paraId="590777FF" w14:textId="77777777" w:rsidR="00FB33EC" w:rsidRPr="00735355" w:rsidRDefault="00B94240" w:rsidP="00B13107">
      <w:pPr>
        <w:numPr>
          <w:ilvl w:val="0"/>
          <w:numId w:val="22"/>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Meetings that lack clear objectives or outcomes and may frequently go overtime</w:t>
      </w:r>
    </w:p>
    <w:p w14:paraId="0E936567" w14:textId="77777777" w:rsidR="00FB33EC" w:rsidRPr="00735355" w:rsidRDefault="00B94240" w:rsidP="00B13107">
      <w:pPr>
        <w:numPr>
          <w:ilvl w:val="0"/>
          <w:numId w:val="22"/>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Lack of time for focused, deep work as a regular rhythm</w:t>
      </w:r>
    </w:p>
    <w:p w14:paraId="47A5EC3F" w14:textId="77777777" w:rsidR="00FB33EC" w:rsidRPr="00735355" w:rsidRDefault="00B94240" w:rsidP="00B13107">
      <w:pPr>
        <w:numPr>
          <w:ilvl w:val="0"/>
          <w:numId w:val="22"/>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 xml:space="preserve">More time spent </w:t>
      </w:r>
      <w:proofErr w:type="gramStart"/>
      <w:r w:rsidRPr="00735355">
        <w:rPr>
          <w:rFonts w:eastAsia="Georgia"/>
          <w:sz w:val="24"/>
          <w:szCs w:val="24"/>
        </w:rPr>
        <w:t>in</w:t>
      </w:r>
      <w:proofErr w:type="gramEnd"/>
      <w:r w:rsidRPr="00735355">
        <w:rPr>
          <w:rFonts w:eastAsia="Georgia"/>
          <w:sz w:val="24"/>
          <w:szCs w:val="24"/>
        </w:rPr>
        <w:t xml:space="preserve"> discussion than producing results </w:t>
      </w:r>
    </w:p>
    <w:p w14:paraId="4364FFD5" w14:textId="77777777" w:rsidR="00FB33EC" w:rsidRPr="00735355" w:rsidRDefault="00FB33EC">
      <w:pPr>
        <w:pBdr>
          <w:top w:val="none" w:sz="0" w:space="0" w:color="E5E7EB"/>
          <w:left w:val="none" w:sz="0" w:space="0" w:color="E5E7EB"/>
          <w:bottom w:val="none" w:sz="0" w:space="0" w:color="E5E7EB"/>
          <w:right w:val="none" w:sz="0" w:space="0" w:color="E5E7EB"/>
          <w:between w:val="none" w:sz="0" w:space="0" w:color="E5E7EB"/>
        </w:pBdr>
        <w:ind w:left="720"/>
        <w:rPr>
          <w:rFonts w:eastAsia="Georgia"/>
          <w:sz w:val="24"/>
          <w:szCs w:val="24"/>
        </w:rPr>
      </w:pPr>
    </w:p>
    <w:p w14:paraId="2DFE2281" w14:textId="77777777" w:rsidR="00190E84" w:rsidRPr="00735355" w:rsidRDefault="00B94240" w:rsidP="00190E84">
      <w:pPr>
        <w:pBdr>
          <w:top w:val="none" w:sz="0" w:space="0" w:color="E5E7EB"/>
          <w:left w:val="none" w:sz="0" w:space="0" w:color="E5E7EB"/>
          <w:bottom w:val="none" w:sz="0" w:space="0" w:color="E5E7EB"/>
          <w:right w:val="none" w:sz="0" w:space="0" w:color="E5E7EB"/>
          <w:between w:val="none" w:sz="0" w:space="0" w:color="E5E7EB"/>
        </w:pBdr>
        <w:rPr>
          <w:rFonts w:eastAsia="Georgia"/>
          <w:b/>
          <w:sz w:val="24"/>
          <w:szCs w:val="24"/>
        </w:rPr>
      </w:pPr>
      <w:r w:rsidRPr="00735355">
        <w:rPr>
          <w:rFonts w:eastAsia="Georgia"/>
          <w:b/>
          <w:sz w:val="24"/>
          <w:szCs w:val="24"/>
        </w:rPr>
        <w:t>Perpetual urgency and firefighting</w:t>
      </w:r>
    </w:p>
    <w:p w14:paraId="37F0FAEE" w14:textId="77777777" w:rsidR="00190E84" w:rsidRPr="00735355" w:rsidRDefault="00B94240" w:rsidP="001604D6">
      <w:pPr>
        <w:pStyle w:val="ListParagraph"/>
        <w:numPr>
          <w:ilvl w:val="0"/>
          <w:numId w:val="23"/>
        </w:numPr>
        <w:pBdr>
          <w:top w:val="none" w:sz="0" w:space="0" w:color="E5E7EB"/>
          <w:left w:val="none" w:sz="0" w:space="0" w:color="E5E7EB"/>
          <w:bottom w:val="none" w:sz="0" w:space="0" w:color="E5E7EB"/>
          <w:right w:val="none" w:sz="0" w:space="0" w:color="E5E7EB"/>
          <w:between w:val="none" w:sz="0" w:space="0" w:color="E5E7EB"/>
        </w:pBdr>
        <w:rPr>
          <w:rFonts w:eastAsia="Georgia"/>
          <w:b/>
          <w:sz w:val="24"/>
          <w:szCs w:val="24"/>
        </w:rPr>
      </w:pPr>
      <w:r w:rsidRPr="00735355">
        <w:rPr>
          <w:rFonts w:eastAsia="Georgia"/>
          <w:sz w:val="24"/>
          <w:szCs w:val="24"/>
        </w:rPr>
        <w:t>Persistent sense of crisis</w:t>
      </w:r>
    </w:p>
    <w:p w14:paraId="02ED6DD1" w14:textId="77777777" w:rsidR="00190E84" w:rsidRPr="00735355" w:rsidRDefault="00B94240" w:rsidP="001604D6">
      <w:pPr>
        <w:pStyle w:val="ListParagraph"/>
        <w:numPr>
          <w:ilvl w:val="0"/>
          <w:numId w:val="23"/>
        </w:numPr>
        <w:pBdr>
          <w:top w:val="none" w:sz="0" w:space="0" w:color="E5E7EB"/>
          <w:left w:val="none" w:sz="0" w:space="0" w:color="E5E7EB"/>
          <w:bottom w:val="none" w:sz="0" w:space="0" w:color="E5E7EB"/>
          <w:right w:val="none" w:sz="0" w:space="0" w:color="E5E7EB"/>
          <w:between w:val="none" w:sz="0" w:space="0" w:color="E5E7EB"/>
        </w:pBdr>
        <w:rPr>
          <w:rFonts w:eastAsia="Georgia"/>
          <w:b/>
          <w:sz w:val="24"/>
          <w:szCs w:val="24"/>
        </w:rPr>
      </w:pPr>
      <w:r w:rsidRPr="00735355">
        <w:rPr>
          <w:rFonts w:eastAsia="Georgia"/>
          <w:sz w:val="24"/>
          <w:szCs w:val="24"/>
        </w:rPr>
        <w:t>People regularly tackle “urgent” tasks at the expense of important, strategic work</w:t>
      </w:r>
    </w:p>
    <w:p w14:paraId="7E08C1D9" w14:textId="77777777" w:rsidR="00190E84" w:rsidRPr="00735355" w:rsidRDefault="00B94240" w:rsidP="001604D6">
      <w:pPr>
        <w:pStyle w:val="ListParagraph"/>
        <w:numPr>
          <w:ilvl w:val="0"/>
          <w:numId w:val="23"/>
        </w:numPr>
        <w:pBdr>
          <w:top w:val="none" w:sz="0" w:space="0" w:color="E5E7EB"/>
          <w:left w:val="none" w:sz="0" w:space="0" w:color="E5E7EB"/>
          <w:bottom w:val="none" w:sz="0" w:space="0" w:color="E5E7EB"/>
          <w:right w:val="none" w:sz="0" w:space="0" w:color="E5E7EB"/>
          <w:between w:val="none" w:sz="0" w:space="0" w:color="E5E7EB"/>
        </w:pBdr>
        <w:rPr>
          <w:rFonts w:eastAsia="Georgia"/>
          <w:b/>
          <w:sz w:val="24"/>
          <w:szCs w:val="24"/>
        </w:rPr>
      </w:pPr>
      <w:r w:rsidRPr="00735355">
        <w:rPr>
          <w:rFonts w:eastAsia="Georgia"/>
          <w:sz w:val="24"/>
          <w:szCs w:val="24"/>
        </w:rPr>
        <w:t>More time is spent putting out fires, leaving little opportunity to plan or reflect</w:t>
      </w:r>
    </w:p>
    <w:p w14:paraId="3A7FBBCF" w14:textId="53BFBED5" w:rsidR="00FB33EC" w:rsidRPr="00735355" w:rsidRDefault="00B94240" w:rsidP="001604D6">
      <w:pPr>
        <w:pStyle w:val="ListParagraph"/>
        <w:numPr>
          <w:ilvl w:val="0"/>
          <w:numId w:val="23"/>
        </w:numPr>
        <w:pBdr>
          <w:top w:val="none" w:sz="0" w:space="0" w:color="E5E7EB"/>
          <w:left w:val="none" w:sz="0" w:space="0" w:color="E5E7EB"/>
          <w:bottom w:val="none" w:sz="0" w:space="0" w:color="E5E7EB"/>
          <w:right w:val="none" w:sz="0" w:space="0" w:color="E5E7EB"/>
          <w:between w:val="none" w:sz="0" w:space="0" w:color="E5E7EB"/>
        </w:pBdr>
        <w:rPr>
          <w:rFonts w:eastAsia="Georgia"/>
          <w:b/>
          <w:sz w:val="24"/>
          <w:szCs w:val="24"/>
        </w:rPr>
      </w:pPr>
      <w:r w:rsidRPr="00735355">
        <w:rPr>
          <w:rFonts w:eastAsia="Georgia"/>
          <w:sz w:val="24"/>
          <w:szCs w:val="24"/>
        </w:rPr>
        <w:t>Creative thinking time for strategic breakthroughs is rare</w:t>
      </w:r>
    </w:p>
    <w:p w14:paraId="5154C233" w14:textId="77777777" w:rsidR="00FB33EC" w:rsidRPr="00735355" w:rsidRDefault="00FB33EC">
      <w:p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p>
    <w:p w14:paraId="3BAAFBBD" w14:textId="77777777" w:rsidR="00FB33EC" w:rsidRPr="00735355" w:rsidRDefault="00B94240">
      <w:p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b/>
          <w:sz w:val="24"/>
          <w:szCs w:val="24"/>
        </w:rPr>
        <w:t>Status tied to looking busy</w:t>
      </w:r>
    </w:p>
    <w:p w14:paraId="29885A01" w14:textId="77777777" w:rsidR="00FB33EC" w:rsidRPr="00735355" w:rsidRDefault="00B94240" w:rsidP="001604D6">
      <w:pPr>
        <w:numPr>
          <w:ilvl w:val="0"/>
          <w:numId w:val="24"/>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People showcase jam-packed schedules; praised–or implicitly rewarded– for being busy</w:t>
      </w:r>
    </w:p>
    <w:p w14:paraId="6EF191C1" w14:textId="77777777" w:rsidR="00FB33EC" w:rsidRPr="00735355" w:rsidRDefault="00B94240" w:rsidP="001604D6">
      <w:pPr>
        <w:numPr>
          <w:ilvl w:val="0"/>
          <w:numId w:val="24"/>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Having “free time” is seen as a sign of low value or underperformance</w:t>
      </w:r>
    </w:p>
    <w:p w14:paraId="44719E90" w14:textId="77777777" w:rsidR="00FB33EC" w:rsidRPr="00735355" w:rsidRDefault="00B94240" w:rsidP="001604D6">
      <w:pPr>
        <w:numPr>
          <w:ilvl w:val="0"/>
          <w:numId w:val="24"/>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Busy work (tasks that consume time but offer little real contribution) is commonplace</w:t>
      </w:r>
    </w:p>
    <w:p w14:paraId="55DCC11E" w14:textId="77777777" w:rsidR="00FB33EC" w:rsidRPr="00735355" w:rsidRDefault="00B94240" w:rsidP="001604D6">
      <w:pPr>
        <w:numPr>
          <w:ilvl w:val="0"/>
          <w:numId w:val="24"/>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Visible activity is often valued over impactful outcomes</w:t>
      </w:r>
    </w:p>
    <w:p w14:paraId="10E98EB1" w14:textId="77777777" w:rsidR="00FB33EC" w:rsidRPr="00735355" w:rsidRDefault="00FB33EC">
      <w:p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p>
    <w:p w14:paraId="6B13DA44" w14:textId="77777777" w:rsidR="00FB33EC" w:rsidRPr="00735355" w:rsidRDefault="00B94240">
      <w:pPr>
        <w:pBdr>
          <w:top w:val="none" w:sz="0" w:space="0" w:color="E5E7EB"/>
          <w:left w:val="none" w:sz="0" w:space="0" w:color="E5E7EB"/>
          <w:bottom w:val="none" w:sz="0" w:space="0" w:color="E5E7EB"/>
          <w:right w:val="none" w:sz="0" w:space="0" w:color="E5E7EB"/>
          <w:between w:val="none" w:sz="0" w:space="0" w:color="E5E7EB"/>
        </w:pBdr>
        <w:rPr>
          <w:rFonts w:eastAsia="Georgia"/>
          <w:b/>
          <w:sz w:val="24"/>
          <w:szCs w:val="24"/>
        </w:rPr>
      </w:pPr>
      <w:r w:rsidRPr="00735355">
        <w:rPr>
          <w:rFonts w:eastAsia="Georgia"/>
          <w:b/>
          <w:sz w:val="24"/>
          <w:szCs w:val="24"/>
        </w:rPr>
        <w:t>Disorganized work environment and inefficiency</w:t>
      </w:r>
    </w:p>
    <w:p w14:paraId="73A944DB" w14:textId="77777777" w:rsidR="00FB33EC" w:rsidRPr="00735355" w:rsidRDefault="00B94240" w:rsidP="001604D6">
      <w:pPr>
        <w:numPr>
          <w:ilvl w:val="0"/>
          <w:numId w:val="25"/>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Physical or digital workspaces become untidy or chaotic</w:t>
      </w:r>
    </w:p>
    <w:p w14:paraId="3FC383F7" w14:textId="77777777" w:rsidR="00FB33EC" w:rsidRPr="00735355" w:rsidRDefault="00B94240" w:rsidP="001604D6">
      <w:pPr>
        <w:numPr>
          <w:ilvl w:val="0"/>
          <w:numId w:val="25"/>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There’s “no time” to maintain order or improve processes</w:t>
      </w:r>
    </w:p>
    <w:p w14:paraId="4AAA5EB1" w14:textId="77777777" w:rsidR="00FB33EC" w:rsidRPr="00735355" w:rsidRDefault="00B94240" w:rsidP="001604D6">
      <w:pPr>
        <w:numPr>
          <w:ilvl w:val="0"/>
          <w:numId w:val="25"/>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 xml:space="preserve">Offices or storage areas become cluttered </w:t>
      </w:r>
    </w:p>
    <w:p w14:paraId="04FF7C7A" w14:textId="77777777" w:rsidR="00FB33EC" w:rsidRPr="00735355" w:rsidRDefault="00B94240" w:rsidP="001604D6">
      <w:pPr>
        <w:numPr>
          <w:ilvl w:val="0"/>
          <w:numId w:val="25"/>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 xml:space="preserve">Backlogs of unaddressed tasks. </w:t>
      </w:r>
    </w:p>
    <w:p w14:paraId="5857156F" w14:textId="77777777" w:rsidR="00FB33EC" w:rsidRPr="00735355" w:rsidRDefault="00FB33EC">
      <w:pPr>
        <w:pBdr>
          <w:top w:val="none" w:sz="0" w:space="0" w:color="E5E7EB"/>
          <w:left w:val="none" w:sz="0" w:space="0" w:color="E5E7EB"/>
          <w:bottom w:val="none" w:sz="0" w:space="0" w:color="E5E7EB"/>
          <w:right w:val="none" w:sz="0" w:space="0" w:color="E5E7EB"/>
          <w:between w:val="none" w:sz="0" w:space="0" w:color="E5E7EB"/>
        </w:pBdr>
        <w:rPr>
          <w:rFonts w:eastAsia="Georgia"/>
          <w:b/>
          <w:sz w:val="24"/>
          <w:szCs w:val="24"/>
        </w:rPr>
      </w:pPr>
    </w:p>
    <w:p w14:paraId="1FDE173F" w14:textId="77777777" w:rsidR="00FB33EC" w:rsidRPr="00735355" w:rsidRDefault="00B94240">
      <w:p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b/>
          <w:sz w:val="24"/>
          <w:szCs w:val="24"/>
        </w:rPr>
        <w:t>Inability to say no</w:t>
      </w:r>
    </w:p>
    <w:p w14:paraId="262E9026" w14:textId="77777777" w:rsidR="00FB33EC" w:rsidRPr="00735355" w:rsidRDefault="00B94240" w:rsidP="001604D6">
      <w:pPr>
        <w:numPr>
          <w:ilvl w:val="0"/>
          <w:numId w:val="26"/>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The norm is to accept every request and attend every meeting</w:t>
      </w:r>
    </w:p>
    <w:p w14:paraId="635CC77C" w14:textId="77777777" w:rsidR="00FB33EC" w:rsidRPr="00735355" w:rsidRDefault="00B94240" w:rsidP="001604D6">
      <w:pPr>
        <w:numPr>
          <w:ilvl w:val="0"/>
          <w:numId w:val="26"/>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Excessive multitasking, constant interruptions, and frequent context switching</w:t>
      </w:r>
    </w:p>
    <w:p w14:paraId="795DDD66" w14:textId="77777777" w:rsidR="00FB33EC" w:rsidRPr="00735355" w:rsidRDefault="00B94240" w:rsidP="001604D6">
      <w:pPr>
        <w:numPr>
          <w:ilvl w:val="0"/>
          <w:numId w:val="26"/>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Priorities are rarely questioned or clarified</w:t>
      </w:r>
    </w:p>
    <w:p w14:paraId="21038DD7" w14:textId="77777777" w:rsidR="00FB33EC" w:rsidRPr="00735355" w:rsidRDefault="00B94240" w:rsidP="001604D6">
      <w:pPr>
        <w:numPr>
          <w:ilvl w:val="0"/>
          <w:numId w:val="26"/>
        </w:num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Teams spread themselves too thin, diluting resources for achieving critical objectives</w:t>
      </w:r>
    </w:p>
    <w:p w14:paraId="2884FC5A" w14:textId="77777777" w:rsidR="00645014" w:rsidRPr="00735355" w:rsidRDefault="00645014">
      <w:pPr>
        <w:rPr>
          <w:rFonts w:eastAsia="Georgia"/>
          <w:b/>
          <w:sz w:val="24"/>
          <w:szCs w:val="24"/>
        </w:rPr>
      </w:pPr>
    </w:p>
    <w:p w14:paraId="5CA20DD3" w14:textId="77777777" w:rsidR="00645014" w:rsidRPr="00735355" w:rsidRDefault="00645014">
      <w:pPr>
        <w:rPr>
          <w:rFonts w:eastAsia="Georgia"/>
          <w:b/>
          <w:sz w:val="24"/>
          <w:szCs w:val="24"/>
        </w:rPr>
      </w:pPr>
    </w:p>
    <w:p w14:paraId="53D822B0" w14:textId="77777777" w:rsidR="007F5233" w:rsidRPr="00735355" w:rsidRDefault="007F5233">
      <w:pPr>
        <w:rPr>
          <w:rFonts w:eastAsia="Georgia"/>
          <w:b/>
          <w:sz w:val="24"/>
          <w:szCs w:val="24"/>
        </w:rPr>
      </w:pPr>
      <w:r w:rsidRPr="00735355">
        <w:rPr>
          <w:rFonts w:eastAsia="Georgia"/>
          <w:b/>
          <w:sz w:val="24"/>
          <w:szCs w:val="24"/>
        </w:rPr>
        <w:br w:type="page"/>
      </w:r>
    </w:p>
    <w:p w14:paraId="61CC287E" w14:textId="77777777" w:rsidR="00CF1939" w:rsidRPr="00735355" w:rsidRDefault="00CF1939" w:rsidP="00735355">
      <w:pPr>
        <w:jc w:val="center"/>
        <w:rPr>
          <w:rFonts w:eastAsia="Georgia"/>
          <w:b/>
          <w:sz w:val="24"/>
          <w:szCs w:val="24"/>
        </w:rPr>
      </w:pPr>
      <w:r w:rsidRPr="00735355">
        <w:rPr>
          <w:rFonts w:eastAsia="Georgia"/>
          <w:b/>
          <w:color w:val="365F91" w:themeColor="accent1" w:themeShade="BF"/>
          <w:sz w:val="28"/>
          <w:szCs w:val="28"/>
        </w:rPr>
        <w:lastRenderedPageBreak/>
        <w:t>What should our culture be?</w:t>
      </w:r>
    </w:p>
    <w:p w14:paraId="703A5F7C" w14:textId="77777777" w:rsidR="00CF1939" w:rsidRPr="00735355" w:rsidRDefault="00CF1939" w:rsidP="00CF1939">
      <w:pPr>
        <w:rPr>
          <w:rFonts w:eastAsia="Georgia"/>
          <w:sz w:val="24"/>
          <w:szCs w:val="24"/>
        </w:rPr>
      </w:pPr>
    </w:p>
    <w:p w14:paraId="0A6DFF9A" w14:textId="13FD2353" w:rsidR="00CF1939" w:rsidRPr="00735355" w:rsidRDefault="00CF1939" w:rsidP="00CF1939">
      <w:pPr>
        <w:rPr>
          <w:rFonts w:eastAsia="Georgia"/>
          <w:sz w:val="24"/>
          <w:szCs w:val="24"/>
        </w:rPr>
      </w:pPr>
      <w:r w:rsidRPr="00735355">
        <w:rPr>
          <w:rFonts w:eastAsia="Georgia"/>
          <w:b/>
          <w:color w:val="365F91" w:themeColor="accent1" w:themeShade="BF"/>
          <w:sz w:val="24"/>
          <w:szCs w:val="24"/>
        </w:rPr>
        <w:t xml:space="preserve">Activity Management: </w:t>
      </w:r>
      <w:r w:rsidRPr="00735355">
        <w:rPr>
          <w:rFonts w:eastAsia="Georgia"/>
          <w:sz w:val="24"/>
          <w:szCs w:val="24"/>
        </w:rPr>
        <w:t xml:space="preserve">Fulfilling your mission shouldn’t be frantic. Jesus stayed on mission because he had rhythms of rest, a laser-focused purpose, and a dependence on </w:t>
      </w:r>
      <w:r w:rsidR="0067035C" w:rsidRPr="00735355">
        <w:rPr>
          <w:rFonts w:eastAsia="Georgia"/>
          <w:sz w:val="24"/>
          <w:szCs w:val="24"/>
        </w:rPr>
        <w:t>the Father.</w:t>
      </w:r>
      <w:r w:rsidRPr="00735355">
        <w:rPr>
          <w:rFonts w:eastAsia="Georgia"/>
          <w:sz w:val="24"/>
          <w:szCs w:val="24"/>
        </w:rPr>
        <w:t xml:space="preserve"> </w:t>
      </w:r>
      <w:r w:rsidR="002A7FC5" w:rsidRPr="00735355">
        <w:rPr>
          <w:rFonts w:eastAsia="Georgia"/>
          <w:sz w:val="24"/>
          <w:szCs w:val="24"/>
        </w:rPr>
        <w:t>We have an incredible leadership model for ministry in Jesus.</w:t>
      </w:r>
    </w:p>
    <w:p w14:paraId="38F36B9F" w14:textId="77777777" w:rsidR="00CF1939" w:rsidRPr="00735355" w:rsidRDefault="00CF1939" w:rsidP="00CF1939">
      <w:pPr>
        <w:rPr>
          <w:rFonts w:eastAsia="Georgia"/>
          <w:sz w:val="24"/>
          <w:szCs w:val="24"/>
        </w:rPr>
      </w:pPr>
    </w:p>
    <w:p w14:paraId="6E3A79DC" w14:textId="6C334A0F" w:rsidR="00FB33EC" w:rsidRPr="00735355" w:rsidRDefault="00B94240">
      <w:pPr>
        <w:rPr>
          <w:rFonts w:eastAsia="Georgia"/>
          <w:b/>
          <w:i/>
          <w:sz w:val="24"/>
          <w:szCs w:val="24"/>
        </w:rPr>
      </w:pPr>
      <w:r w:rsidRPr="00735355">
        <w:rPr>
          <w:rFonts w:eastAsia="Georgia"/>
          <w:b/>
          <w:i/>
          <w:sz w:val="24"/>
          <w:szCs w:val="24"/>
        </w:rPr>
        <w:t>Reflection on Mark 6 (NLT)</w:t>
      </w:r>
    </w:p>
    <w:p w14:paraId="5461E5DB" w14:textId="77777777" w:rsidR="00FB33EC" w:rsidRPr="00735355" w:rsidRDefault="00FB33EC">
      <w:pPr>
        <w:rPr>
          <w:rFonts w:eastAsia="Georgia"/>
          <w:sz w:val="24"/>
          <w:szCs w:val="24"/>
        </w:rPr>
      </w:pPr>
    </w:p>
    <w:p w14:paraId="4ABBE2FE" w14:textId="77777777" w:rsidR="00FB33EC" w:rsidRPr="00735355" w:rsidRDefault="00B94240">
      <w:pPr>
        <w:rPr>
          <w:rFonts w:eastAsia="Georgia"/>
          <w:sz w:val="24"/>
          <w:szCs w:val="24"/>
          <w:highlight w:val="white"/>
        </w:rPr>
      </w:pPr>
      <w:r w:rsidRPr="00735355">
        <w:rPr>
          <w:rFonts w:eastAsia="Georgia"/>
          <w:sz w:val="24"/>
          <w:szCs w:val="24"/>
          <w:highlight w:val="white"/>
        </w:rPr>
        <w:t xml:space="preserve">4 Then Jesus told them, “A prophet is honored everywhere except in his own hometown and among his relatives and his own family.” 5 And because of their unbelief, he couldn’t do any miracles among them except to place his hands on a few sick people and heal them. </w:t>
      </w:r>
    </w:p>
    <w:p w14:paraId="24FFFB59" w14:textId="77777777" w:rsidR="00FB33EC" w:rsidRPr="00735355" w:rsidRDefault="00FB33EC">
      <w:pPr>
        <w:rPr>
          <w:rFonts w:eastAsia="Georgia"/>
          <w:sz w:val="16"/>
          <w:szCs w:val="16"/>
          <w:highlight w:val="white"/>
        </w:rPr>
      </w:pPr>
    </w:p>
    <w:p w14:paraId="0B5A4D57" w14:textId="77777777" w:rsidR="00FB33EC" w:rsidRPr="00735355" w:rsidRDefault="00B94240">
      <w:pPr>
        <w:rPr>
          <w:rFonts w:eastAsia="Georgia"/>
          <w:i/>
          <w:sz w:val="24"/>
          <w:szCs w:val="24"/>
          <w:highlight w:val="white"/>
        </w:rPr>
      </w:pPr>
      <w:r w:rsidRPr="00735355">
        <w:rPr>
          <w:rFonts w:eastAsia="Georgia"/>
          <w:i/>
          <w:sz w:val="24"/>
          <w:szCs w:val="24"/>
          <w:highlight w:val="white"/>
        </w:rPr>
        <w:t>[Then Jesus sent out the 12 disciples]</w:t>
      </w:r>
    </w:p>
    <w:p w14:paraId="2255CB70" w14:textId="77777777" w:rsidR="00FB33EC" w:rsidRPr="00735355" w:rsidRDefault="00FB33EC">
      <w:pPr>
        <w:rPr>
          <w:rFonts w:eastAsia="Georgia"/>
          <w:sz w:val="16"/>
          <w:szCs w:val="16"/>
          <w:highlight w:val="white"/>
        </w:rPr>
      </w:pPr>
    </w:p>
    <w:p w14:paraId="506A5071" w14:textId="77777777" w:rsidR="00FB33EC" w:rsidRPr="00735355" w:rsidRDefault="00B94240">
      <w:pPr>
        <w:rPr>
          <w:rFonts w:eastAsia="Georgia"/>
          <w:sz w:val="24"/>
          <w:szCs w:val="24"/>
          <w:highlight w:val="white"/>
        </w:rPr>
      </w:pPr>
      <w:r w:rsidRPr="00735355">
        <w:rPr>
          <w:rFonts w:eastAsia="Georgia"/>
          <w:sz w:val="24"/>
          <w:szCs w:val="24"/>
          <w:highlight w:val="white"/>
        </w:rPr>
        <w:t>10 “Wherever you go,” he said, “stay in the same house until you leave town. 11 But if any place refuses to welcome you or listen to you, shake its dust from your feet as you leave to show that you have abandoned those people to their fate.”</w:t>
      </w:r>
    </w:p>
    <w:p w14:paraId="199CE734" w14:textId="77777777" w:rsidR="00FB33EC" w:rsidRPr="00735355" w:rsidRDefault="00FB33EC">
      <w:pPr>
        <w:rPr>
          <w:rFonts w:eastAsia="Georgia"/>
          <w:sz w:val="16"/>
          <w:szCs w:val="16"/>
          <w:highlight w:val="white"/>
        </w:rPr>
      </w:pPr>
    </w:p>
    <w:p w14:paraId="335E7BCD" w14:textId="77777777" w:rsidR="00FB33EC" w:rsidRPr="00735355" w:rsidRDefault="00B94240">
      <w:pPr>
        <w:rPr>
          <w:rFonts w:eastAsia="Georgia"/>
          <w:i/>
          <w:sz w:val="24"/>
          <w:szCs w:val="24"/>
          <w:highlight w:val="white"/>
        </w:rPr>
      </w:pPr>
      <w:r w:rsidRPr="00735355">
        <w:rPr>
          <w:rFonts w:eastAsia="Georgia"/>
          <w:i/>
          <w:sz w:val="24"/>
          <w:szCs w:val="24"/>
          <w:highlight w:val="white"/>
        </w:rPr>
        <w:t>[John the Baptist is beheaded]</w:t>
      </w:r>
    </w:p>
    <w:p w14:paraId="4AC02D01" w14:textId="77777777" w:rsidR="00FB33EC" w:rsidRPr="00735355" w:rsidRDefault="00B94240">
      <w:pPr>
        <w:shd w:val="clear" w:color="auto" w:fill="FFFFFF"/>
        <w:spacing w:before="240" w:after="240"/>
        <w:rPr>
          <w:rFonts w:eastAsia="Georgia"/>
          <w:sz w:val="24"/>
          <w:szCs w:val="24"/>
          <w:highlight w:val="white"/>
        </w:rPr>
      </w:pPr>
      <w:r w:rsidRPr="00735355">
        <w:rPr>
          <w:rFonts w:eastAsia="Georgia"/>
          <w:sz w:val="24"/>
          <w:szCs w:val="24"/>
          <w:highlight w:val="white"/>
        </w:rPr>
        <w:t xml:space="preserve">30 The apostles returned to Jesus from their ministry tour and told him all they had done and taught. 31 Then Jesus said, “Let’s go off by ourselves to a quiet place and rest awhile.” He said this because there were so many people coming and going that Jesus and his apostles didn’t even have time to eat. </w:t>
      </w:r>
      <w:proofErr w:type="gramStart"/>
      <w:r w:rsidRPr="00735355">
        <w:rPr>
          <w:rFonts w:eastAsia="Georgia"/>
          <w:sz w:val="24"/>
          <w:szCs w:val="24"/>
          <w:highlight w:val="white"/>
        </w:rPr>
        <w:t>So</w:t>
      </w:r>
      <w:proofErr w:type="gramEnd"/>
      <w:r w:rsidRPr="00735355">
        <w:rPr>
          <w:rFonts w:eastAsia="Georgia"/>
          <w:sz w:val="24"/>
          <w:szCs w:val="24"/>
          <w:highlight w:val="white"/>
        </w:rPr>
        <w:t xml:space="preserve"> they left by boat for a quiet place, where they could be alone. 33 But many people recognized them and saw them leaving, and people from many towns ran ahead along the shore and got there ahead of them. 34 Jesus saw the huge crowd as he stepped from the boat, and he had compassion on them because they were like sheep without a shepherd. </w:t>
      </w:r>
      <w:proofErr w:type="gramStart"/>
      <w:r w:rsidRPr="00735355">
        <w:rPr>
          <w:rFonts w:eastAsia="Georgia"/>
          <w:sz w:val="24"/>
          <w:szCs w:val="24"/>
          <w:highlight w:val="white"/>
        </w:rPr>
        <w:t>So</w:t>
      </w:r>
      <w:proofErr w:type="gramEnd"/>
      <w:r w:rsidRPr="00735355">
        <w:rPr>
          <w:rFonts w:eastAsia="Georgia"/>
          <w:sz w:val="24"/>
          <w:szCs w:val="24"/>
          <w:highlight w:val="white"/>
        </w:rPr>
        <w:t xml:space="preserve"> he began teaching them many things.</w:t>
      </w:r>
    </w:p>
    <w:p w14:paraId="498B6EC8" w14:textId="77777777" w:rsidR="00FB33EC" w:rsidRPr="00735355" w:rsidRDefault="00B94240">
      <w:pPr>
        <w:shd w:val="clear" w:color="auto" w:fill="FFFFFF"/>
        <w:spacing w:before="240" w:after="240"/>
        <w:rPr>
          <w:rFonts w:eastAsia="Georgia"/>
          <w:i/>
          <w:sz w:val="24"/>
          <w:szCs w:val="24"/>
          <w:highlight w:val="white"/>
        </w:rPr>
      </w:pPr>
      <w:r w:rsidRPr="00735355">
        <w:rPr>
          <w:rFonts w:eastAsia="Georgia"/>
          <w:i/>
          <w:sz w:val="24"/>
          <w:szCs w:val="24"/>
          <w:highlight w:val="white"/>
        </w:rPr>
        <w:t>[Jesus feeds the five thousand]</w:t>
      </w:r>
    </w:p>
    <w:p w14:paraId="0525CC52" w14:textId="77777777" w:rsidR="00FB33EC" w:rsidRPr="00735355" w:rsidRDefault="00B94240">
      <w:pPr>
        <w:rPr>
          <w:rFonts w:eastAsia="Georgia"/>
          <w:sz w:val="24"/>
          <w:szCs w:val="24"/>
          <w:highlight w:val="white"/>
        </w:rPr>
      </w:pPr>
      <w:r w:rsidRPr="00735355">
        <w:rPr>
          <w:rFonts w:eastAsia="Georgia"/>
          <w:sz w:val="24"/>
          <w:szCs w:val="24"/>
          <w:highlight w:val="white"/>
        </w:rPr>
        <w:t>45 Immediately after this, Jesus insisted that his disciples get back into the boat and head across the lake to Bethsaida, while he sent the people home. 46 After telling everyone good-bye, he went up into the hills by himself to pray.</w:t>
      </w:r>
    </w:p>
    <w:p w14:paraId="161C1B37" w14:textId="77777777" w:rsidR="00FB33EC" w:rsidRPr="00735355" w:rsidRDefault="00FB33EC">
      <w:pPr>
        <w:rPr>
          <w:rFonts w:eastAsia="Georgia"/>
          <w:i/>
          <w:sz w:val="24"/>
          <w:szCs w:val="24"/>
          <w:highlight w:val="white"/>
        </w:rPr>
      </w:pPr>
    </w:p>
    <w:p w14:paraId="4F4CD403" w14:textId="77777777" w:rsidR="00FB33EC" w:rsidRPr="00735355" w:rsidRDefault="00B94240">
      <w:pPr>
        <w:rPr>
          <w:rFonts w:eastAsia="Georgia"/>
          <w:i/>
          <w:sz w:val="24"/>
          <w:szCs w:val="24"/>
          <w:highlight w:val="white"/>
        </w:rPr>
      </w:pPr>
      <w:r w:rsidRPr="00735355">
        <w:rPr>
          <w:rFonts w:eastAsia="Georgia"/>
          <w:i/>
          <w:sz w:val="24"/>
          <w:szCs w:val="24"/>
          <w:highlight w:val="white"/>
        </w:rPr>
        <w:t>[Jesus walks on water and calms the storm before guiding the boat to dry land]</w:t>
      </w:r>
    </w:p>
    <w:p w14:paraId="516E586C" w14:textId="77777777" w:rsidR="00FB33EC" w:rsidRPr="00735355" w:rsidRDefault="00FB33EC">
      <w:pPr>
        <w:rPr>
          <w:rFonts w:eastAsia="Georgia"/>
          <w:sz w:val="24"/>
          <w:szCs w:val="24"/>
          <w:highlight w:val="white"/>
        </w:rPr>
      </w:pPr>
    </w:p>
    <w:p w14:paraId="1142FF34" w14:textId="77777777" w:rsidR="00FB33EC" w:rsidRPr="00735355" w:rsidRDefault="00B94240">
      <w:pPr>
        <w:rPr>
          <w:rFonts w:eastAsia="Georgia"/>
          <w:sz w:val="24"/>
          <w:szCs w:val="24"/>
          <w:highlight w:val="white"/>
        </w:rPr>
      </w:pPr>
      <w:r w:rsidRPr="00735355">
        <w:rPr>
          <w:rFonts w:eastAsia="Georgia"/>
          <w:sz w:val="24"/>
          <w:szCs w:val="24"/>
          <w:highlight w:val="white"/>
        </w:rPr>
        <w:t>56 Wherever he went—in villages, cities, or the countryside—they brought the sick out to the marketplaces. They begged him to let the sick touch at least the fringe of his robe, and all who touched him were healed.</w:t>
      </w:r>
    </w:p>
    <w:p w14:paraId="65256334" w14:textId="77777777" w:rsidR="000415C4" w:rsidRDefault="000415C4">
      <w:pPr>
        <w:rPr>
          <w:rFonts w:eastAsia="Georgia"/>
          <w:b/>
          <w:bCs/>
          <w:color w:val="365F91" w:themeColor="accent1" w:themeShade="BF"/>
          <w:sz w:val="24"/>
          <w:szCs w:val="24"/>
          <w:lang w:val="en-US"/>
        </w:rPr>
      </w:pPr>
      <w:r>
        <w:rPr>
          <w:rFonts w:eastAsia="Georgia"/>
          <w:b/>
          <w:bCs/>
          <w:color w:val="365F91" w:themeColor="accent1" w:themeShade="BF"/>
          <w:sz w:val="24"/>
          <w:szCs w:val="24"/>
          <w:lang w:val="en-US"/>
        </w:rPr>
        <w:br w:type="page"/>
      </w:r>
    </w:p>
    <w:p w14:paraId="05942F3C" w14:textId="658CC9C4" w:rsidR="00E964C2" w:rsidRPr="00735355" w:rsidRDefault="00E964C2" w:rsidP="00E964C2">
      <w:pPr>
        <w:rPr>
          <w:rFonts w:eastAsia="Georgia"/>
          <w:b/>
          <w:bCs/>
          <w:color w:val="365F91" w:themeColor="accent1" w:themeShade="BF"/>
          <w:sz w:val="24"/>
          <w:szCs w:val="24"/>
          <w:lang w:val="en-US"/>
        </w:rPr>
      </w:pPr>
      <w:r w:rsidRPr="00735355">
        <w:rPr>
          <w:rFonts w:eastAsia="Georgia"/>
          <w:b/>
          <w:bCs/>
          <w:color w:val="365F91" w:themeColor="accent1" w:themeShade="BF"/>
          <w:sz w:val="24"/>
          <w:szCs w:val="24"/>
          <w:lang w:val="en-US"/>
        </w:rPr>
        <w:lastRenderedPageBreak/>
        <w:t>Energy Management</w:t>
      </w:r>
      <w:r w:rsidR="00735355">
        <w:rPr>
          <w:rFonts w:eastAsia="Georgia"/>
          <w:b/>
          <w:bCs/>
          <w:color w:val="365F91" w:themeColor="accent1" w:themeShade="BF"/>
          <w:sz w:val="24"/>
          <w:szCs w:val="24"/>
          <w:lang w:val="en-US"/>
        </w:rPr>
        <w:t>:</w:t>
      </w:r>
    </w:p>
    <w:p w14:paraId="4690B34B" w14:textId="319D8352" w:rsidR="00E964C2" w:rsidRPr="00735355" w:rsidRDefault="00E964C2" w:rsidP="00E964C2">
      <w:pPr>
        <w:rPr>
          <w:rFonts w:eastAsia="Georgia"/>
          <w:sz w:val="24"/>
          <w:szCs w:val="24"/>
          <w:lang w:val="en-US"/>
        </w:rPr>
      </w:pPr>
      <w:r w:rsidRPr="00735355">
        <w:rPr>
          <w:rFonts w:eastAsia="Georgia"/>
          <w:sz w:val="24"/>
          <w:szCs w:val="24"/>
          <w:lang w:val="en-US"/>
        </w:rPr>
        <w:br/>
      </w:r>
      <w:r w:rsidRPr="00735355">
        <w:rPr>
          <w:rFonts w:eastAsia="Georgia"/>
          <w:i/>
          <w:iCs/>
          <w:sz w:val="24"/>
          <w:szCs w:val="24"/>
          <w:lang w:val="en-US"/>
        </w:rPr>
        <w:t>Time is finite. Energy is renewable, but only if it is intentionally replenished.</w:t>
      </w:r>
    </w:p>
    <w:p w14:paraId="022DEFE9" w14:textId="77777777" w:rsidR="00E964C2" w:rsidRPr="00735355" w:rsidRDefault="00E964C2" w:rsidP="00E964C2">
      <w:pPr>
        <w:rPr>
          <w:rFonts w:eastAsia="Georgia"/>
          <w:sz w:val="24"/>
          <w:szCs w:val="24"/>
          <w:lang w:val="en-US"/>
        </w:rPr>
      </w:pPr>
    </w:p>
    <w:p w14:paraId="383B1252" w14:textId="4F4E52F5" w:rsidR="00E964C2" w:rsidRPr="00735355" w:rsidRDefault="00E964C2" w:rsidP="00E964C2">
      <w:pPr>
        <w:rPr>
          <w:rFonts w:eastAsia="Georgia"/>
          <w:sz w:val="24"/>
          <w:szCs w:val="24"/>
          <w:lang w:val="en-US"/>
        </w:rPr>
      </w:pPr>
      <w:r w:rsidRPr="00735355">
        <w:rPr>
          <w:rFonts w:eastAsia="Georgia"/>
          <w:sz w:val="24"/>
          <w:szCs w:val="24"/>
          <w:lang w:val="en-US"/>
        </w:rPr>
        <w:t>Time and tasks aren’t the only things we need to manage. Our energy matters just as much. Like time, it is limited</w:t>
      </w:r>
      <w:r w:rsidR="006B45CA">
        <w:rPr>
          <w:rFonts w:eastAsia="Georgia"/>
          <w:sz w:val="24"/>
          <w:szCs w:val="24"/>
          <w:lang w:val="en-US"/>
        </w:rPr>
        <w:t xml:space="preserve"> </w:t>
      </w:r>
      <w:r w:rsidRPr="00735355">
        <w:rPr>
          <w:rFonts w:eastAsia="Georgia"/>
          <w:sz w:val="24"/>
          <w:szCs w:val="24"/>
          <w:lang w:val="en-US"/>
        </w:rPr>
        <w:t>and how we steward it directly impacts our effectiveness.</w:t>
      </w:r>
    </w:p>
    <w:p w14:paraId="4D3AB7F8" w14:textId="77777777" w:rsidR="00E964C2" w:rsidRPr="00735355" w:rsidRDefault="00E964C2" w:rsidP="00E964C2">
      <w:pPr>
        <w:rPr>
          <w:rFonts w:eastAsia="Georgia"/>
          <w:sz w:val="24"/>
          <w:szCs w:val="24"/>
          <w:lang w:val="en-US"/>
        </w:rPr>
      </w:pPr>
      <w:r w:rsidRPr="00735355">
        <w:rPr>
          <w:rFonts w:eastAsia="Georgia"/>
          <w:sz w:val="24"/>
          <w:szCs w:val="24"/>
          <w:lang w:val="en-US"/>
        </w:rPr>
        <w:t>Think of your energy like a bank account. If you are constantly making withdrawals without intentional deposits, you will eventually go into overdraft. In leadership, that shows up as overwhelm, fatigue, and diminished capacity.</w:t>
      </w:r>
    </w:p>
    <w:p w14:paraId="582F6A85" w14:textId="77777777" w:rsidR="004E0FA4" w:rsidRPr="00735355" w:rsidRDefault="004E0FA4" w:rsidP="00E964C2">
      <w:pPr>
        <w:rPr>
          <w:rFonts w:eastAsia="Georgia"/>
          <w:sz w:val="24"/>
          <w:szCs w:val="24"/>
          <w:lang w:val="en-US"/>
        </w:rPr>
      </w:pPr>
    </w:p>
    <w:p w14:paraId="60B07950" w14:textId="77777777" w:rsidR="00E964C2" w:rsidRPr="00735355" w:rsidRDefault="00E964C2" w:rsidP="00E964C2">
      <w:pPr>
        <w:rPr>
          <w:rFonts w:eastAsia="Georgia"/>
          <w:sz w:val="24"/>
          <w:szCs w:val="24"/>
          <w:lang w:val="en-US"/>
        </w:rPr>
      </w:pPr>
      <w:r w:rsidRPr="00735355">
        <w:rPr>
          <w:rFonts w:eastAsia="Georgia"/>
          <w:sz w:val="24"/>
          <w:szCs w:val="24"/>
          <w:lang w:val="en-US"/>
        </w:rPr>
        <w:t>When your energy is depleted, your perspective narrows. You move into survival mode, and your ability to think clearly, lead well, and see new possibilities becomes limited.</w:t>
      </w:r>
    </w:p>
    <w:p w14:paraId="27D17616" w14:textId="77777777" w:rsidR="004E0FA4" w:rsidRPr="00735355" w:rsidRDefault="004E0FA4" w:rsidP="00E964C2">
      <w:pPr>
        <w:rPr>
          <w:rFonts w:eastAsia="Georgia"/>
          <w:sz w:val="24"/>
          <w:szCs w:val="24"/>
          <w:lang w:val="en-US"/>
        </w:rPr>
      </w:pPr>
    </w:p>
    <w:p w14:paraId="6D2AD231" w14:textId="70D7BA20" w:rsidR="00E964C2" w:rsidRPr="00735355" w:rsidRDefault="00E964C2" w:rsidP="00E964C2">
      <w:pPr>
        <w:rPr>
          <w:rFonts w:eastAsia="Georgia"/>
          <w:sz w:val="24"/>
          <w:szCs w:val="24"/>
          <w:lang w:val="en-US"/>
        </w:rPr>
      </w:pPr>
      <w:r w:rsidRPr="00735355">
        <w:rPr>
          <w:rFonts w:eastAsia="Georgia"/>
          <w:sz w:val="24"/>
          <w:szCs w:val="24"/>
          <w:lang w:val="en-US"/>
        </w:rPr>
        <w:t xml:space="preserve">If small deposits aren’t enough to restore you, it may be time to reduce </w:t>
      </w:r>
      <w:r w:rsidR="004E0FA4" w:rsidRPr="00735355">
        <w:rPr>
          <w:rFonts w:eastAsia="Georgia"/>
          <w:sz w:val="24"/>
          <w:szCs w:val="24"/>
          <w:lang w:val="en-US"/>
        </w:rPr>
        <w:t xml:space="preserve">the number of </w:t>
      </w:r>
      <w:r w:rsidRPr="00735355">
        <w:rPr>
          <w:rFonts w:eastAsia="Georgia"/>
          <w:sz w:val="24"/>
          <w:szCs w:val="24"/>
          <w:lang w:val="en-US"/>
        </w:rPr>
        <w:t>withdrawals</w:t>
      </w:r>
      <w:r w:rsidR="004E0FA4" w:rsidRPr="00735355">
        <w:rPr>
          <w:rFonts w:eastAsia="Georgia"/>
          <w:sz w:val="24"/>
          <w:szCs w:val="24"/>
          <w:lang w:val="en-US"/>
        </w:rPr>
        <w:t xml:space="preserve"> you are making</w:t>
      </w:r>
      <w:r w:rsidR="00A57C7A" w:rsidRPr="00735355">
        <w:rPr>
          <w:rFonts w:eastAsia="Georgia"/>
          <w:sz w:val="24"/>
          <w:szCs w:val="24"/>
          <w:lang w:val="en-US"/>
        </w:rPr>
        <w:t>,</w:t>
      </w:r>
      <w:r w:rsidR="004E0FA4" w:rsidRPr="00735355">
        <w:rPr>
          <w:rFonts w:eastAsia="Georgia"/>
          <w:sz w:val="24"/>
          <w:szCs w:val="24"/>
          <w:lang w:val="en-US"/>
        </w:rPr>
        <w:t xml:space="preserve"> </w:t>
      </w:r>
      <w:r w:rsidRPr="00735355">
        <w:rPr>
          <w:rFonts w:eastAsia="Georgia"/>
          <w:sz w:val="24"/>
          <w:szCs w:val="24"/>
          <w:lang w:val="en-US"/>
        </w:rPr>
        <w:t xml:space="preserve">identify </w:t>
      </w:r>
      <w:r w:rsidR="00AE2DF8">
        <w:rPr>
          <w:rFonts w:eastAsia="Georgia"/>
          <w:sz w:val="24"/>
          <w:szCs w:val="24"/>
          <w:lang w:val="en-US"/>
        </w:rPr>
        <w:t>(</w:t>
      </w:r>
      <w:r w:rsidRPr="00735355">
        <w:rPr>
          <w:rFonts w:eastAsia="Georgia"/>
          <w:sz w:val="24"/>
          <w:szCs w:val="24"/>
          <w:lang w:val="en-US"/>
        </w:rPr>
        <w:t>and where possible</w:t>
      </w:r>
      <w:r w:rsidR="003725D1">
        <w:rPr>
          <w:rFonts w:eastAsia="Georgia"/>
          <w:sz w:val="24"/>
          <w:szCs w:val="24"/>
          <w:lang w:val="en-US"/>
        </w:rPr>
        <w:t>)</w:t>
      </w:r>
      <w:r w:rsidRPr="00735355">
        <w:rPr>
          <w:rFonts w:eastAsia="Georgia"/>
          <w:sz w:val="24"/>
          <w:szCs w:val="24"/>
          <w:lang w:val="en-US"/>
        </w:rPr>
        <w:t xml:space="preserve"> limit the activities that consistently drain your energy.</w:t>
      </w:r>
    </w:p>
    <w:p w14:paraId="0E0E6B99" w14:textId="77777777" w:rsidR="00A57C7A" w:rsidRPr="00735355" w:rsidRDefault="00A57C7A" w:rsidP="00E964C2">
      <w:pPr>
        <w:rPr>
          <w:rFonts w:eastAsia="Georgia"/>
          <w:sz w:val="24"/>
          <w:szCs w:val="24"/>
          <w:lang w:val="en-US"/>
        </w:rPr>
      </w:pPr>
    </w:p>
    <w:p w14:paraId="442EF182" w14:textId="77777777" w:rsidR="00A57C7A" w:rsidRPr="00735355" w:rsidRDefault="00E964C2" w:rsidP="00E964C2">
      <w:pPr>
        <w:rPr>
          <w:rFonts w:eastAsia="Georgia"/>
          <w:sz w:val="24"/>
          <w:szCs w:val="24"/>
          <w:lang w:val="en-US"/>
        </w:rPr>
      </w:pPr>
      <w:r w:rsidRPr="00735355">
        <w:rPr>
          <w:rFonts w:eastAsia="Georgia"/>
          <w:sz w:val="24"/>
          <w:szCs w:val="24"/>
          <w:lang w:val="en-US"/>
        </w:rPr>
        <w:t>When your energy account is overdrawn:</w:t>
      </w:r>
    </w:p>
    <w:p w14:paraId="1936AEEB" w14:textId="16BE579F" w:rsidR="00617455" w:rsidRDefault="00E964C2" w:rsidP="00E964C2">
      <w:pPr>
        <w:rPr>
          <w:rFonts w:eastAsia="Georgia"/>
          <w:sz w:val="24"/>
          <w:szCs w:val="24"/>
          <w:lang w:val="en-US"/>
        </w:rPr>
      </w:pPr>
      <w:r w:rsidRPr="00735355">
        <w:rPr>
          <w:rFonts w:eastAsia="Georgia"/>
          <w:sz w:val="24"/>
          <w:szCs w:val="24"/>
          <w:lang w:val="en-US"/>
        </w:rPr>
        <w:br/>
        <w:t>• You default to control</w:t>
      </w:r>
      <w:r w:rsidR="0025673A">
        <w:rPr>
          <w:rFonts w:eastAsia="Georgia"/>
          <w:sz w:val="24"/>
          <w:szCs w:val="24"/>
          <w:lang w:val="en-US"/>
        </w:rPr>
        <w:t xml:space="preserve"> (tighten your grip instead of empowering others)</w:t>
      </w:r>
      <w:r w:rsidRPr="00735355">
        <w:rPr>
          <w:rFonts w:eastAsia="Georgia"/>
          <w:sz w:val="24"/>
          <w:szCs w:val="24"/>
          <w:lang w:val="en-US"/>
        </w:rPr>
        <w:br/>
        <w:t>• You</w:t>
      </w:r>
      <w:r w:rsidR="00617455">
        <w:rPr>
          <w:rFonts w:eastAsia="Georgia"/>
          <w:sz w:val="24"/>
          <w:szCs w:val="24"/>
          <w:lang w:val="en-US"/>
        </w:rPr>
        <w:t>r creativity diminishes</w:t>
      </w:r>
      <w:r w:rsidR="0025673A">
        <w:rPr>
          <w:rFonts w:eastAsia="Georgia"/>
          <w:sz w:val="24"/>
          <w:szCs w:val="24"/>
          <w:lang w:val="en-US"/>
        </w:rPr>
        <w:t xml:space="preserve"> </w:t>
      </w:r>
    </w:p>
    <w:p w14:paraId="1ECEA3BB" w14:textId="7A7C9A41" w:rsidR="00E964C2" w:rsidRPr="00735355" w:rsidRDefault="00E964C2" w:rsidP="00E964C2">
      <w:pPr>
        <w:rPr>
          <w:rFonts w:eastAsia="Georgia"/>
          <w:sz w:val="24"/>
          <w:szCs w:val="24"/>
          <w:lang w:val="en-US"/>
        </w:rPr>
      </w:pPr>
      <w:r w:rsidRPr="00735355">
        <w:rPr>
          <w:rFonts w:eastAsia="Georgia"/>
          <w:sz w:val="24"/>
          <w:szCs w:val="24"/>
          <w:lang w:val="en-US"/>
        </w:rPr>
        <w:t>• Your patience shortens</w:t>
      </w:r>
      <w:r w:rsidRPr="00735355">
        <w:rPr>
          <w:rFonts w:eastAsia="Georgia"/>
          <w:sz w:val="24"/>
          <w:szCs w:val="24"/>
          <w:lang w:val="en-US"/>
        </w:rPr>
        <w:br/>
        <w:t>• You react instead of respond</w:t>
      </w:r>
    </w:p>
    <w:p w14:paraId="43FD8349" w14:textId="77777777" w:rsidR="00A57C7A" w:rsidRPr="00735355" w:rsidRDefault="00A57C7A" w:rsidP="00E964C2">
      <w:pPr>
        <w:rPr>
          <w:rFonts w:eastAsia="Georgia"/>
          <w:sz w:val="24"/>
          <w:szCs w:val="24"/>
          <w:lang w:val="en-US"/>
        </w:rPr>
      </w:pPr>
    </w:p>
    <w:p w14:paraId="2B6569B1" w14:textId="77777777" w:rsidR="002F0740" w:rsidRDefault="00E964C2" w:rsidP="00E964C2">
      <w:pPr>
        <w:rPr>
          <w:rFonts w:eastAsia="Georgia"/>
          <w:sz w:val="24"/>
          <w:szCs w:val="24"/>
          <w:lang w:val="en-US"/>
        </w:rPr>
      </w:pPr>
      <w:r w:rsidRPr="00735355">
        <w:rPr>
          <w:rFonts w:eastAsia="Georgia"/>
          <w:sz w:val="24"/>
          <w:szCs w:val="24"/>
          <w:lang w:val="en-US"/>
        </w:rPr>
        <w:t>Leadership principle:</w:t>
      </w:r>
      <w:r w:rsidR="002F0740">
        <w:rPr>
          <w:rFonts w:eastAsia="Georgia"/>
          <w:sz w:val="24"/>
          <w:szCs w:val="24"/>
          <w:lang w:val="en-US"/>
        </w:rPr>
        <w:t xml:space="preserve"> Depleted energy doesn’t just impact you – it shows up in how you lead.</w:t>
      </w:r>
    </w:p>
    <w:p w14:paraId="786BEF35" w14:textId="724A672F" w:rsidR="00E964C2" w:rsidRPr="002F0740" w:rsidRDefault="00E964C2" w:rsidP="00E964C2">
      <w:pPr>
        <w:rPr>
          <w:rFonts w:eastAsia="Georgia"/>
          <w:i/>
          <w:iCs/>
          <w:sz w:val="24"/>
          <w:szCs w:val="24"/>
          <w:lang w:val="en-US"/>
        </w:rPr>
      </w:pPr>
      <w:r w:rsidRPr="00735355">
        <w:rPr>
          <w:rFonts w:eastAsia="Georgia"/>
          <w:sz w:val="24"/>
          <w:szCs w:val="24"/>
          <w:lang w:val="en-US"/>
        </w:rPr>
        <w:br/>
      </w:r>
      <w:r w:rsidRPr="002F0740">
        <w:rPr>
          <w:rFonts w:eastAsia="Georgia"/>
          <w:i/>
          <w:iCs/>
          <w:sz w:val="24"/>
          <w:szCs w:val="24"/>
          <w:lang w:val="en-US"/>
        </w:rPr>
        <w:t>Culture flows downhill from leadership energy.</w:t>
      </w:r>
    </w:p>
    <w:p w14:paraId="62B21809" w14:textId="77777777" w:rsidR="007F7D7E" w:rsidRPr="00735355" w:rsidRDefault="007F7D7E">
      <w:pPr>
        <w:rPr>
          <w:rFonts w:eastAsia="Georgia"/>
          <w:b/>
          <w:sz w:val="24"/>
          <w:szCs w:val="24"/>
        </w:rPr>
      </w:pPr>
      <w:r w:rsidRPr="00735355">
        <w:rPr>
          <w:rFonts w:eastAsia="Georgia"/>
          <w:b/>
          <w:sz w:val="24"/>
          <w:szCs w:val="24"/>
        </w:rPr>
        <w:br w:type="page"/>
      </w:r>
    </w:p>
    <w:p w14:paraId="65898F04" w14:textId="66E76960" w:rsidR="002E6986" w:rsidRPr="00735355" w:rsidRDefault="002E6986" w:rsidP="00BA4F52">
      <w:pPr>
        <w:rPr>
          <w:rFonts w:eastAsia="Georgia"/>
          <w:b/>
          <w:color w:val="365F91" w:themeColor="accent1" w:themeShade="BF"/>
          <w:sz w:val="24"/>
          <w:szCs w:val="24"/>
        </w:rPr>
      </w:pPr>
      <w:r w:rsidRPr="00735355">
        <w:rPr>
          <w:rFonts w:eastAsia="Georgia"/>
          <w:b/>
          <w:color w:val="365F91" w:themeColor="accent1" w:themeShade="BF"/>
          <w:sz w:val="24"/>
          <w:szCs w:val="24"/>
        </w:rPr>
        <w:lastRenderedPageBreak/>
        <w:t>Reflection: The Energy Bank Ledger</w:t>
      </w:r>
    </w:p>
    <w:p w14:paraId="694083A9" w14:textId="427E490A" w:rsidR="002E6986" w:rsidRPr="00735355" w:rsidRDefault="002E6986" w:rsidP="002E6986">
      <w:pPr>
        <w:pBdr>
          <w:top w:val="none" w:sz="0" w:space="0" w:color="E5E7EB"/>
          <w:left w:val="none" w:sz="0" w:space="0" w:color="E5E7EB"/>
          <w:bottom w:val="none" w:sz="0" w:space="0" w:color="E5E7EB"/>
          <w:right w:val="none" w:sz="0" w:space="0" w:color="E5E7EB"/>
          <w:between w:val="none" w:sz="0" w:space="0" w:color="E5E7EB"/>
        </w:pBdr>
        <w:rPr>
          <w:rFonts w:eastAsia="Georgia"/>
          <w:sz w:val="24"/>
          <w:szCs w:val="24"/>
        </w:rPr>
      </w:pPr>
      <w:r w:rsidRPr="00735355">
        <w:rPr>
          <w:rFonts w:eastAsia="Georgia"/>
          <w:sz w:val="24"/>
          <w:szCs w:val="24"/>
        </w:rPr>
        <w:t>This activity is designed to let leaders reflect on how they spend their working hours</w:t>
      </w:r>
      <w:r w:rsidR="00D7056D" w:rsidRPr="00735355">
        <w:rPr>
          <w:rFonts w:eastAsia="Georgia"/>
          <w:sz w:val="24"/>
          <w:szCs w:val="24"/>
        </w:rPr>
        <w:t xml:space="preserve">, identifying </w:t>
      </w:r>
      <w:r w:rsidRPr="00735355">
        <w:rPr>
          <w:rFonts w:eastAsia="Georgia"/>
          <w:sz w:val="24"/>
          <w:szCs w:val="24"/>
        </w:rPr>
        <w:t xml:space="preserve">what fuels them (deposits) and what drains them (withdrawals). </w:t>
      </w:r>
    </w:p>
    <w:p w14:paraId="6B07EA38" w14:textId="77777777" w:rsidR="002E6986" w:rsidRPr="00735355" w:rsidRDefault="002E6986" w:rsidP="002E6986">
      <w:pPr>
        <w:pBdr>
          <w:top w:val="none" w:sz="0" w:space="0" w:color="E5E7EB"/>
          <w:left w:val="none" w:sz="0" w:space="0" w:color="E5E7EB"/>
          <w:bottom w:val="none" w:sz="0" w:space="0" w:color="E5E7EB"/>
          <w:right w:val="none" w:sz="0" w:space="0" w:color="E5E7EB"/>
          <w:between w:val="none" w:sz="0" w:space="0" w:color="E5E7EB"/>
        </w:pBdr>
        <w:rPr>
          <w:rFonts w:eastAsia="Georgia"/>
          <w:i/>
          <w:sz w:val="24"/>
          <w:szCs w:val="24"/>
        </w:rPr>
      </w:pPr>
    </w:p>
    <w:p w14:paraId="3CF3DB45" w14:textId="349C5EDD" w:rsidR="00133348" w:rsidRPr="00735355" w:rsidRDefault="00133348" w:rsidP="002E6986">
      <w:pPr>
        <w:pBdr>
          <w:top w:val="none" w:sz="0" w:space="0" w:color="E5E7EB"/>
          <w:left w:val="none" w:sz="0" w:space="0" w:color="E5E7EB"/>
          <w:bottom w:val="none" w:sz="0" w:space="0" w:color="E5E7EB"/>
          <w:right w:val="none" w:sz="0" w:space="0" w:color="E5E7EB"/>
          <w:between w:val="none" w:sz="0" w:space="0" w:color="E5E7EB"/>
        </w:pBdr>
        <w:rPr>
          <w:rFonts w:eastAsia="Georgia"/>
          <w:iCs/>
          <w:sz w:val="24"/>
          <w:szCs w:val="24"/>
        </w:rPr>
      </w:pPr>
      <w:r w:rsidRPr="00735355">
        <w:rPr>
          <w:rFonts w:eastAsia="Georgia"/>
          <w:iCs/>
          <w:sz w:val="24"/>
          <w:szCs w:val="24"/>
        </w:rPr>
        <w:t xml:space="preserve">Picture your </w:t>
      </w:r>
      <w:r w:rsidR="00DC2AB4" w:rsidRPr="00735355">
        <w:rPr>
          <w:rFonts w:eastAsia="Georgia"/>
          <w:iCs/>
          <w:sz w:val="24"/>
          <w:szCs w:val="24"/>
        </w:rPr>
        <w:t>energy account: You have 40 hours in a typical work week. This is your “energy b</w:t>
      </w:r>
      <w:r w:rsidR="0091376F" w:rsidRPr="00735355">
        <w:rPr>
          <w:rFonts w:eastAsia="Georgia"/>
          <w:iCs/>
          <w:sz w:val="24"/>
          <w:szCs w:val="24"/>
        </w:rPr>
        <w:t>udget</w:t>
      </w:r>
      <w:r w:rsidR="00DC2AB4" w:rsidRPr="00735355">
        <w:rPr>
          <w:rFonts w:eastAsia="Georgia"/>
          <w:iCs/>
          <w:sz w:val="24"/>
          <w:szCs w:val="24"/>
        </w:rPr>
        <w:t>”</w:t>
      </w:r>
    </w:p>
    <w:p w14:paraId="143CA773" w14:textId="77777777" w:rsidR="002E6986" w:rsidRPr="00735355" w:rsidRDefault="002E6986" w:rsidP="002E6986">
      <w:pPr>
        <w:numPr>
          <w:ilvl w:val="0"/>
          <w:numId w:val="18"/>
        </w:numPr>
        <w:pBdr>
          <w:top w:val="none" w:sz="0" w:space="0" w:color="E5E7EB"/>
          <w:left w:val="none" w:sz="0" w:space="0" w:color="E5E7EB"/>
          <w:bottom w:val="none" w:sz="0" w:space="0" w:color="E5E7EB"/>
          <w:right w:val="none" w:sz="0" w:space="0" w:color="E5E7EB"/>
          <w:between w:val="none" w:sz="0" w:space="0" w:color="E5E7EB"/>
        </w:pBdr>
        <w:spacing w:before="80" w:after="80"/>
        <w:rPr>
          <w:rFonts w:eastAsia="Georgia"/>
          <w:sz w:val="24"/>
          <w:szCs w:val="24"/>
        </w:rPr>
      </w:pPr>
      <w:r w:rsidRPr="00735355">
        <w:rPr>
          <w:rFonts w:eastAsia="Georgia"/>
          <w:sz w:val="24"/>
          <w:szCs w:val="24"/>
          <w:u w:val="single"/>
        </w:rPr>
        <w:t>List Deposits</w:t>
      </w:r>
      <w:r w:rsidRPr="00735355">
        <w:rPr>
          <w:rFonts w:eastAsia="Georgia"/>
          <w:sz w:val="24"/>
          <w:szCs w:val="24"/>
        </w:rPr>
        <w:t xml:space="preserve"> (Activities that energize you): </w:t>
      </w:r>
      <w:r w:rsidRPr="00735355">
        <w:rPr>
          <w:rFonts w:eastAsia="Georgia"/>
          <w:i/>
          <w:sz w:val="24"/>
          <w:szCs w:val="24"/>
        </w:rPr>
        <w:t>Pick items like "walking breaks," "coffee without tech," or "strategic thinking time." Assign the number of hours you’d ideally spend on each in a typical 40-hour week.</w:t>
      </w:r>
    </w:p>
    <w:p w14:paraId="75F099A7" w14:textId="77777777" w:rsidR="002E6986" w:rsidRPr="00735355" w:rsidRDefault="002E6986" w:rsidP="002E6986">
      <w:pPr>
        <w:numPr>
          <w:ilvl w:val="0"/>
          <w:numId w:val="18"/>
        </w:numPr>
        <w:pBdr>
          <w:top w:val="none" w:sz="0" w:space="0" w:color="E5E7EB"/>
          <w:left w:val="none" w:sz="0" w:space="0" w:color="E5E7EB"/>
          <w:bottom w:val="none" w:sz="0" w:space="0" w:color="E5E7EB"/>
          <w:right w:val="none" w:sz="0" w:space="0" w:color="E5E7EB"/>
          <w:between w:val="none" w:sz="0" w:space="0" w:color="E5E7EB"/>
        </w:pBdr>
        <w:spacing w:before="80" w:after="80"/>
        <w:rPr>
          <w:rFonts w:eastAsia="Georgia"/>
          <w:sz w:val="24"/>
          <w:szCs w:val="24"/>
        </w:rPr>
      </w:pPr>
      <w:r w:rsidRPr="00735355">
        <w:rPr>
          <w:rFonts w:eastAsia="Georgia"/>
          <w:sz w:val="24"/>
          <w:szCs w:val="24"/>
          <w:u w:val="single"/>
        </w:rPr>
        <w:t xml:space="preserve">List Withdrawals </w:t>
      </w:r>
      <w:r w:rsidRPr="00735355">
        <w:rPr>
          <w:rFonts w:eastAsia="Georgia"/>
          <w:sz w:val="24"/>
          <w:szCs w:val="24"/>
        </w:rPr>
        <w:t xml:space="preserve">(Activities that drain energy): </w:t>
      </w:r>
      <w:r w:rsidRPr="00735355">
        <w:rPr>
          <w:rFonts w:eastAsia="Georgia"/>
          <w:i/>
          <w:sz w:val="24"/>
          <w:szCs w:val="24"/>
        </w:rPr>
        <w:t>Examples include "meetings," "emails," or "project execution." Assign hours here as well.</w:t>
      </w:r>
    </w:p>
    <w:p w14:paraId="2A438252" w14:textId="4884E82B" w:rsidR="002E6986" w:rsidRPr="00735355" w:rsidRDefault="002E6986" w:rsidP="002E6986">
      <w:pPr>
        <w:numPr>
          <w:ilvl w:val="0"/>
          <w:numId w:val="18"/>
        </w:numPr>
        <w:pBdr>
          <w:top w:val="none" w:sz="0" w:space="0" w:color="E5E7EB"/>
          <w:left w:val="none" w:sz="0" w:space="0" w:color="E5E7EB"/>
          <w:bottom w:val="none" w:sz="0" w:space="0" w:color="E5E7EB"/>
          <w:right w:val="none" w:sz="0" w:space="0" w:color="E5E7EB"/>
          <w:between w:val="none" w:sz="0" w:space="0" w:color="E5E7EB"/>
        </w:pBdr>
        <w:spacing w:before="80" w:after="80"/>
        <w:rPr>
          <w:rFonts w:eastAsia="Georgia"/>
          <w:sz w:val="24"/>
          <w:szCs w:val="24"/>
        </w:rPr>
      </w:pPr>
      <w:r w:rsidRPr="00735355">
        <w:rPr>
          <w:rFonts w:eastAsia="Georgia"/>
          <w:sz w:val="24"/>
          <w:szCs w:val="24"/>
        </w:rPr>
        <w:t>Your Goal: Total deposits + withdrawals = 40 hours</w:t>
      </w:r>
      <w:r w:rsidR="00C91AAA" w:rsidRPr="00735355">
        <w:rPr>
          <w:rFonts w:eastAsia="Georgia"/>
          <w:sz w:val="24"/>
          <w:szCs w:val="24"/>
        </w:rPr>
        <w:t xml:space="preserve"> (or your weekly hours worked)</w:t>
      </w:r>
      <w:r w:rsidRPr="00735355">
        <w:rPr>
          <w:rFonts w:eastAsia="Georgia"/>
          <w:sz w:val="24"/>
          <w:szCs w:val="24"/>
        </w:rPr>
        <w:t xml:space="preserve">. </w:t>
      </w:r>
    </w:p>
    <w:p w14:paraId="7AEB57EE" w14:textId="77777777" w:rsidR="002E6986" w:rsidRPr="00735355" w:rsidRDefault="002E6986" w:rsidP="002E6986">
      <w:pPr>
        <w:pBdr>
          <w:top w:val="none" w:sz="0" w:space="0" w:color="E5E7EB"/>
          <w:left w:val="none" w:sz="0" w:space="0" w:color="E5E7EB"/>
          <w:bottom w:val="none" w:sz="0" w:space="0" w:color="E5E7EB"/>
          <w:right w:val="none" w:sz="0" w:space="0" w:color="E5E7EB"/>
          <w:between w:val="none" w:sz="0" w:space="0" w:color="E5E7EB"/>
        </w:pBdr>
        <w:rPr>
          <w:rFonts w:eastAsia="Georgia"/>
        </w:rPr>
      </w:pPr>
    </w:p>
    <w:p w14:paraId="319944FD" w14:textId="77777777" w:rsidR="002E6986" w:rsidRPr="00735355" w:rsidRDefault="002E6986" w:rsidP="002E6986">
      <w:pPr>
        <w:pBdr>
          <w:top w:val="none" w:sz="0" w:space="0" w:color="E5E7EB"/>
          <w:left w:val="none" w:sz="0" w:space="0" w:color="E5E7EB"/>
          <w:bottom w:val="none" w:sz="0" w:space="0" w:color="E5E7EB"/>
          <w:right w:val="none" w:sz="0" w:space="0" w:color="E5E7EB"/>
          <w:between w:val="none" w:sz="0" w:space="0" w:color="E5E7EB"/>
        </w:pBdr>
        <w:spacing w:before="120" w:after="120"/>
        <w:rPr>
          <w:rFonts w:eastAsia="Georgia"/>
          <w:color w:val="365F91" w:themeColor="accent1" w:themeShade="BF"/>
        </w:rPr>
      </w:pPr>
      <w:r w:rsidRPr="00735355">
        <w:rPr>
          <w:rFonts w:eastAsia="Georgia"/>
          <w:b/>
          <w:i/>
          <w:color w:val="365F91" w:themeColor="accent1" w:themeShade="BF"/>
        </w:rPr>
        <w:t>Your Ledger</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5"/>
        <w:gridCol w:w="2715"/>
        <w:gridCol w:w="1800"/>
      </w:tblGrid>
      <w:tr w:rsidR="002E6986" w:rsidRPr="00735355" w14:paraId="0EAEA293" w14:textId="77777777" w:rsidTr="005B3688">
        <w:tc>
          <w:tcPr>
            <w:tcW w:w="4845" w:type="dxa"/>
            <w:tcMar>
              <w:top w:w="100" w:type="dxa"/>
              <w:left w:w="100" w:type="dxa"/>
              <w:bottom w:w="100" w:type="dxa"/>
              <w:right w:w="100" w:type="dxa"/>
            </w:tcMar>
          </w:tcPr>
          <w:p w14:paraId="5FF87DBE" w14:textId="77777777" w:rsidR="002E6986" w:rsidRPr="00735355" w:rsidRDefault="002E6986" w:rsidP="005B3688">
            <w:pPr>
              <w:widowControl w:val="0"/>
              <w:spacing w:line="240" w:lineRule="auto"/>
              <w:rPr>
                <w:rFonts w:eastAsia="Georgia"/>
                <w:b/>
                <w:i/>
              </w:rPr>
            </w:pPr>
            <w:r w:rsidRPr="00735355">
              <w:rPr>
                <w:rFonts w:eastAsia="Georgia"/>
                <w:b/>
                <w:i/>
              </w:rPr>
              <w:t>Activity</w:t>
            </w:r>
          </w:p>
        </w:tc>
        <w:tc>
          <w:tcPr>
            <w:tcW w:w="2715" w:type="dxa"/>
            <w:tcMar>
              <w:top w:w="100" w:type="dxa"/>
              <w:left w:w="100" w:type="dxa"/>
              <w:bottom w:w="100" w:type="dxa"/>
              <w:right w:w="100" w:type="dxa"/>
            </w:tcMar>
          </w:tcPr>
          <w:p w14:paraId="5AFCC813" w14:textId="77777777" w:rsidR="002E6986" w:rsidRPr="00735355" w:rsidRDefault="002E6986" w:rsidP="005B3688">
            <w:pPr>
              <w:widowControl w:val="0"/>
              <w:spacing w:line="240" w:lineRule="auto"/>
              <w:rPr>
                <w:rFonts w:eastAsia="Georgia"/>
                <w:b/>
                <w:i/>
              </w:rPr>
            </w:pPr>
            <w:r w:rsidRPr="00735355">
              <w:rPr>
                <w:rFonts w:eastAsia="Georgia"/>
                <w:b/>
                <w:i/>
              </w:rPr>
              <w:t>Category (circle one)</w:t>
            </w:r>
          </w:p>
        </w:tc>
        <w:tc>
          <w:tcPr>
            <w:tcW w:w="1800" w:type="dxa"/>
            <w:tcMar>
              <w:top w:w="100" w:type="dxa"/>
              <w:left w:w="100" w:type="dxa"/>
              <w:bottom w:w="100" w:type="dxa"/>
              <w:right w:w="100" w:type="dxa"/>
            </w:tcMar>
          </w:tcPr>
          <w:p w14:paraId="2E9469E1" w14:textId="77777777" w:rsidR="002E6986" w:rsidRPr="00735355" w:rsidRDefault="002E6986" w:rsidP="005B3688">
            <w:pPr>
              <w:widowControl w:val="0"/>
              <w:spacing w:line="240" w:lineRule="auto"/>
              <w:rPr>
                <w:rFonts w:eastAsia="Georgia"/>
                <w:b/>
                <w:i/>
              </w:rPr>
            </w:pPr>
            <w:r w:rsidRPr="00735355">
              <w:rPr>
                <w:rFonts w:eastAsia="Georgia"/>
                <w:b/>
                <w:i/>
              </w:rPr>
              <w:t>Hours Spent</w:t>
            </w:r>
          </w:p>
        </w:tc>
      </w:tr>
      <w:tr w:rsidR="002E6986" w:rsidRPr="00735355" w14:paraId="7B2C4A13" w14:textId="77777777" w:rsidTr="005B3688">
        <w:tc>
          <w:tcPr>
            <w:tcW w:w="4845" w:type="dxa"/>
            <w:tcMar>
              <w:top w:w="100" w:type="dxa"/>
              <w:left w:w="100" w:type="dxa"/>
              <w:bottom w:w="100" w:type="dxa"/>
              <w:right w:w="100" w:type="dxa"/>
            </w:tcMar>
          </w:tcPr>
          <w:p w14:paraId="5C9F9FF7"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72C8BA44"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199EC65B" w14:textId="77777777" w:rsidR="002E6986" w:rsidRPr="00735355" w:rsidRDefault="002E6986" w:rsidP="005B3688">
            <w:pPr>
              <w:widowControl w:val="0"/>
              <w:spacing w:line="240" w:lineRule="auto"/>
              <w:rPr>
                <w:rFonts w:eastAsia="Georgia"/>
              </w:rPr>
            </w:pPr>
          </w:p>
        </w:tc>
      </w:tr>
      <w:tr w:rsidR="002E6986" w:rsidRPr="00735355" w14:paraId="172C82BA" w14:textId="77777777" w:rsidTr="005B3688">
        <w:tc>
          <w:tcPr>
            <w:tcW w:w="4845" w:type="dxa"/>
            <w:tcMar>
              <w:top w:w="100" w:type="dxa"/>
              <w:left w:w="100" w:type="dxa"/>
              <w:bottom w:w="100" w:type="dxa"/>
              <w:right w:w="100" w:type="dxa"/>
            </w:tcMar>
          </w:tcPr>
          <w:p w14:paraId="6D22C3DE"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69C11D59"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308FC95B" w14:textId="77777777" w:rsidR="002E6986" w:rsidRPr="00735355" w:rsidRDefault="002E6986" w:rsidP="005B3688">
            <w:pPr>
              <w:widowControl w:val="0"/>
              <w:spacing w:line="240" w:lineRule="auto"/>
              <w:rPr>
                <w:rFonts w:eastAsia="Georgia"/>
              </w:rPr>
            </w:pPr>
          </w:p>
        </w:tc>
      </w:tr>
      <w:tr w:rsidR="002E6986" w:rsidRPr="00735355" w14:paraId="7C972687" w14:textId="77777777" w:rsidTr="005B3688">
        <w:tc>
          <w:tcPr>
            <w:tcW w:w="4845" w:type="dxa"/>
            <w:tcMar>
              <w:top w:w="100" w:type="dxa"/>
              <w:left w:w="100" w:type="dxa"/>
              <w:bottom w:w="100" w:type="dxa"/>
              <w:right w:w="100" w:type="dxa"/>
            </w:tcMar>
          </w:tcPr>
          <w:p w14:paraId="219FC4CE"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094DE543"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0C60E754" w14:textId="77777777" w:rsidR="002E6986" w:rsidRPr="00735355" w:rsidRDefault="002E6986" w:rsidP="005B3688">
            <w:pPr>
              <w:widowControl w:val="0"/>
              <w:spacing w:line="240" w:lineRule="auto"/>
              <w:rPr>
                <w:rFonts w:eastAsia="Georgia"/>
              </w:rPr>
            </w:pPr>
          </w:p>
        </w:tc>
      </w:tr>
      <w:tr w:rsidR="002E6986" w:rsidRPr="00735355" w14:paraId="0BDCCFBE" w14:textId="77777777" w:rsidTr="005B3688">
        <w:tc>
          <w:tcPr>
            <w:tcW w:w="4845" w:type="dxa"/>
            <w:tcMar>
              <w:top w:w="100" w:type="dxa"/>
              <w:left w:w="100" w:type="dxa"/>
              <w:bottom w:w="100" w:type="dxa"/>
              <w:right w:w="100" w:type="dxa"/>
            </w:tcMar>
          </w:tcPr>
          <w:p w14:paraId="4DADFEE8"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2718D97B"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7F5C1D4B" w14:textId="77777777" w:rsidR="002E6986" w:rsidRPr="00735355" w:rsidRDefault="002E6986" w:rsidP="005B3688">
            <w:pPr>
              <w:widowControl w:val="0"/>
              <w:spacing w:line="240" w:lineRule="auto"/>
              <w:rPr>
                <w:rFonts w:eastAsia="Georgia"/>
              </w:rPr>
            </w:pPr>
          </w:p>
        </w:tc>
      </w:tr>
      <w:tr w:rsidR="002E6986" w:rsidRPr="00735355" w14:paraId="2C7F398B" w14:textId="77777777" w:rsidTr="005B3688">
        <w:tc>
          <w:tcPr>
            <w:tcW w:w="4845" w:type="dxa"/>
            <w:tcMar>
              <w:top w:w="100" w:type="dxa"/>
              <w:left w:w="100" w:type="dxa"/>
              <w:bottom w:w="100" w:type="dxa"/>
              <w:right w:w="100" w:type="dxa"/>
            </w:tcMar>
          </w:tcPr>
          <w:p w14:paraId="311A6B7D"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5D9A6E7A"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088D36E2" w14:textId="77777777" w:rsidR="002E6986" w:rsidRPr="00735355" w:rsidRDefault="002E6986" w:rsidP="005B3688">
            <w:pPr>
              <w:widowControl w:val="0"/>
              <w:spacing w:line="240" w:lineRule="auto"/>
              <w:rPr>
                <w:rFonts w:eastAsia="Georgia"/>
              </w:rPr>
            </w:pPr>
          </w:p>
        </w:tc>
      </w:tr>
      <w:tr w:rsidR="002E6986" w:rsidRPr="00735355" w14:paraId="2E5E969B" w14:textId="77777777" w:rsidTr="005B3688">
        <w:tc>
          <w:tcPr>
            <w:tcW w:w="4845" w:type="dxa"/>
            <w:tcMar>
              <w:top w:w="100" w:type="dxa"/>
              <w:left w:w="100" w:type="dxa"/>
              <w:bottom w:w="100" w:type="dxa"/>
              <w:right w:w="100" w:type="dxa"/>
            </w:tcMar>
          </w:tcPr>
          <w:p w14:paraId="27CF613D"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59D22F89"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6F767475" w14:textId="77777777" w:rsidR="002E6986" w:rsidRPr="00735355" w:rsidRDefault="002E6986" w:rsidP="005B3688">
            <w:pPr>
              <w:widowControl w:val="0"/>
              <w:spacing w:line="240" w:lineRule="auto"/>
              <w:rPr>
                <w:rFonts w:eastAsia="Georgia"/>
              </w:rPr>
            </w:pPr>
          </w:p>
        </w:tc>
      </w:tr>
      <w:tr w:rsidR="002E6986" w:rsidRPr="00735355" w14:paraId="58E9B36E" w14:textId="77777777" w:rsidTr="005B3688">
        <w:tc>
          <w:tcPr>
            <w:tcW w:w="4845" w:type="dxa"/>
            <w:tcMar>
              <w:top w:w="100" w:type="dxa"/>
              <w:left w:w="100" w:type="dxa"/>
              <w:bottom w:w="100" w:type="dxa"/>
              <w:right w:w="100" w:type="dxa"/>
            </w:tcMar>
          </w:tcPr>
          <w:p w14:paraId="7DC47393"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7492C23D"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3D329778" w14:textId="77777777" w:rsidR="002E6986" w:rsidRPr="00735355" w:rsidRDefault="002E6986" w:rsidP="005B3688">
            <w:pPr>
              <w:widowControl w:val="0"/>
              <w:spacing w:line="240" w:lineRule="auto"/>
              <w:rPr>
                <w:rFonts w:eastAsia="Georgia"/>
              </w:rPr>
            </w:pPr>
          </w:p>
        </w:tc>
      </w:tr>
      <w:tr w:rsidR="002E6986" w:rsidRPr="00735355" w14:paraId="739BA913" w14:textId="77777777" w:rsidTr="005B3688">
        <w:tc>
          <w:tcPr>
            <w:tcW w:w="4845" w:type="dxa"/>
            <w:tcMar>
              <w:top w:w="100" w:type="dxa"/>
              <w:left w:w="100" w:type="dxa"/>
              <w:bottom w:w="100" w:type="dxa"/>
              <w:right w:w="100" w:type="dxa"/>
            </w:tcMar>
          </w:tcPr>
          <w:p w14:paraId="18955ED3"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356392A7"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47FDEDE1" w14:textId="77777777" w:rsidR="002E6986" w:rsidRPr="00735355" w:rsidRDefault="002E6986" w:rsidP="005B3688">
            <w:pPr>
              <w:widowControl w:val="0"/>
              <w:spacing w:line="240" w:lineRule="auto"/>
              <w:rPr>
                <w:rFonts w:eastAsia="Georgia"/>
              </w:rPr>
            </w:pPr>
          </w:p>
        </w:tc>
      </w:tr>
      <w:tr w:rsidR="002E6986" w:rsidRPr="00735355" w14:paraId="78881DED" w14:textId="77777777" w:rsidTr="005B3688">
        <w:tc>
          <w:tcPr>
            <w:tcW w:w="4845" w:type="dxa"/>
            <w:tcMar>
              <w:top w:w="100" w:type="dxa"/>
              <w:left w:w="100" w:type="dxa"/>
              <w:bottom w:w="100" w:type="dxa"/>
              <w:right w:w="100" w:type="dxa"/>
            </w:tcMar>
          </w:tcPr>
          <w:p w14:paraId="35B24406"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12E8796B"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7B86AC2C" w14:textId="77777777" w:rsidR="002E6986" w:rsidRPr="00735355" w:rsidRDefault="002E6986" w:rsidP="005B3688">
            <w:pPr>
              <w:widowControl w:val="0"/>
              <w:spacing w:line="240" w:lineRule="auto"/>
              <w:rPr>
                <w:rFonts w:eastAsia="Georgia"/>
              </w:rPr>
            </w:pPr>
          </w:p>
        </w:tc>
      </w:tr>
      <w:tr w:rsidR="002E6986" w:rsidRPr="00735355" w14:paraId="34CC31F3" w14:textId="77777777" w:rsidTr="005B3688">
        <w:tc>
          <w:tcPr>
            <w:tcW w:w="4845" w:type="dxa"/>
            <w:tcMar>
              <w:top w:w="100" w:type="dxa"/>
              <w:left w:w="100" w:type="dxa"/>
              <w:bottom w:w="100" w:type="dxa"/>
              <w:right w:w="100" w:type="dxa"/>
            </w:tcMar>
          </w:tcPr>
          <w:p w14:paraId="18F0F660"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6F287C4A"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7F3524A8" w14:textId="77777777" w:rsidR="002E6986" w:rsidRPr="00735355" w:rsidRDefault="002E6986" w:rsidP="005B3688">
            <w:pPr>
              <w:widowControl w:val="0"/>
              <w:spacing w:line="240" w:lineRule="auto"/>
              <w:rPr>
                <w:rFonts w:eastAsia="Georgia"/>
              </w:rPr>
            </w:pPr>
          </w:p>
        </w:tc>
      </w:tr>
      <w:tr w:rsidR="002E6986" w:rsidRPr="00735355" w14:paraId="09F5659D" w14:textId="77777777" w:rsidTr="005B3688">
        <w:tc>
          <w:tcPr>
            <w:tcW w:w="4845" w:type="dxa"/>
            <w:tcMar>
              <w:top w:w="100" w:type="dxa"/>
              <w:left w:w="100" w:type="dxa"/>
              <w:bottom w:w="100" w:type="dxa"/>
              <w:right w:w="100" w:type="dxa"/>
            </w:tcMar>
          </w:tcPr>
          <w:p w14:paraId="18A506EE"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0E078F29"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530BE24C" w14:textId="77777777" w:rsidR="002E6986" w:rsidRPr="00735355" w:rsidRDefault="002E6986" w:rsidP="005B3688">
            <w:pPr>
              <w:widowControl w:val="0"/>
              <w:spacing w:line="240" w:lineRule="auto"/>
              <w:rPr>
                <w:rFonts w:eastAsia="Georgia"/>
              </w:rPr>
            </w:pPr>
          </w:p>
        </w:tc>
      </w:tr>
      <w:tr w:rsidR="002E6986" w:rsidRPr="00735355" w14:paraId="4C6EF953" w14:textId="77777777" w:rsidTr="005B3688">
        <w:tc>
          <w:tcPr>
            <w:tcW w:w="4845" w:type="dxa"/>
            <w:tcMar>
              <w:top w:w="100" w:type="dxa"/>
              <w:left w:w="100" w:type="dxa"/>
              <w:bottom w:w="100" w:type="dxa"/>
              <w:right w:w="100" w:type="dxa"/>
            </w:tcMar>
          </w:tcPr>
          <w:p w14:paraId="2647F002"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30CF4A81"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1B69FF2C" w14:textId="77777777" w:rsidR="002E6986" w:rsidRPr="00735355" w:rsidRDefault="002E6986" w:rsidP="005B3688">
            <w:pPr>
              <w:widowControl w:val="0"/>
              <w:spacing w:line="240" w:lineRule="auto"/>
              <w:rPr>
                <w:rFonts w:eastAsia="Georgia"/>
              </w:rPr>
            </w:pPr>
          </w:p>
        </w:tc>
      </w:tr>
      <w:tr w:rsidR="002E6986" w:rsidRPr="00735355" w14:paraId="03B0739E" w14:textId="77777777" w:rsidTr="005B3688">
        <w:tc>
          <w:tcPr>
            <w:tcW w:w="4845" w:type="dxa"/>
            <w:tcMar>
              <w:top w:w="100" w:type="dxa"/>
              <w:left w:w="100" w:type="dxa"/>
              <w:bottom w:w="100" w:type="dxa"/>
              <w:right w:w="100" w:type="dxa"/>
            </w:tcMar>
          </w:tcPr>
          <w:p w14:paraId="585FC3C9"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6CE6DFAA"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701F814E" w14:textId="77777777" w:rsidR="002E6986" w:rsidRPr="00735355" w:rsidRDefault="002E6986" w:rsidP="005B3688">
            <w:pPr>
              <w:widowControl w:val="0"/>
              <w:spacing w:line="240" w:lineRule="auto"/>
              <w:rPr>
                <w:rFonts w:eastAsia="Georgia"/>
              </w:rPr>
            </w:pPr>
          </w:p>
        </w:tc>
      </w:tr>
      <w:tr w:rsidR="002E6986" w:rsidRPr="00735355" w14:paraId="20939CE5" w14:textId="77777777" w:rsidTr="005B3688">
        <w:tc>
          <w:tcPr>
            <w:tcW w:w="4845" w:type="dxa"/>
            <w:tcMar>
              <w:top w:w="100" w:type="dxa"/>
              <w:left w:w="100" w:type="dxa"/>
              <w:bottom w:w="100" w:type="dxa"/>
              <w:right w:w="100" w:type="dxa"/>
            </w:tcMar>
          </w:tcPr>
          <w:p w14:paraId="235025A1"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54C051ED"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7113D307" w14:textId="77777777" w:rsidR="002E6986" w:rsidRPr="00735355" w:rsidRDefault="002E6986" w:rsidP="005B3688">
            <w:pPr>
              <w:widowControl w:val="0"/>
              <w:spacing w:line="240" w:lineRule="auto"/>
              <w:rPr>
                <w:rFonts w:eastAsia="Georgia"/>
              </w:rPr>
            </w:pPr>
          </w:p>
        </w:tc>
      </w:tr>
      <w:tr w:rsidR="002E6986" w:rsidRPr="00735355" w14:paraId="0693EF7F" w14:textId="77777777" w:rsidTr="005B3688">
        <w:tc>
          <w:tcPr>
            <w:tcW w:w="4845" w:type="dxa"/>
            <w:tcMar>
              <w:top w:w="100" w:type="dxa"/>
              <w:left w:w="100" w:type="dxa"/>
              <w:bottom w:w="100" w:type="dxa"/>
              <w:right w:w="100" w:type="dxa"/>
            </w:tcMar>
          </w:tcPr>
          <w:p w14:paraId="59F6BFA7" w14:textId="77777777" w:rsidR="002E6986" w:rsidRPr="00735355" w:rsidRDefault="002E6986" w:rsidP="005B3688">
            <w:pPr>
              <w:widowControl w:val="0"/>
              <w:spacing w:line="240" w:lineRule="auto"/>
              <w:rPr>
                <w:rFonts w:eastAsia="Georgia"/>
              </w:rPr>
            </w:pPr>
          </w:p>
        </w:tc>
        <w:tc>
          <w:tcPr>
            <w:tcW w:w="2715" w:type="dxa"/>
            <w:tcMar>
              <w:top w:w="100" w:type="dxa"/>
              <w:left w:w="100" w:type="dxa"/>
              <w:bottom w:w="100" w:type="dxa"/>
              <w:right w:w="100" w:type="dxa"/>
            </w:tcMar>
          </w:tcPr>
          <w:p w14:paraId="6A2347ED" w14:textId="77777777" w:rsidR="002E6986" w:rsidRPr="00735355" w:rsidRDefault="002E6986" w:rsidP="005B3688">
            <w:pPr>
              <w:widowControl w:val="0"/>
              <w:spacing w:line="240" w:lineRule="auto"/>
              <w:rPr>
                <w:rFonts w:eastAsia="Georgia"/>
              </w:rPr>
            </w:pPr>
            <w:r w:rsidRPr="00735355">
              <w:rPr>
                <w:rFonts w:eastAsia="Georgia"/>
              </w:rPr>
              <w:t>Deposit   or   Withdrawal</w:t>
            </w:r>
          </w:p>
        </w:tc>
        <w:tc>
          <w:tcPr>
            <w:tcW w:w="1800" w:type="dxa"/>
            <w:tcMar>
              <w:top w:w="100" w:type="dxa"/>
              <w:left w:w="100" w:type="dxa"/>
              <w:bottom w:w="100" w:type="dxa"/>
              <w:right w:w="100" w:type="dxa"/>
            </w:tcMar>
          </w:tcPr>
          <w:p w14:paraId="668B3C44" w14:textId="77777777" w:rsidR="002E6986" w:rsidRPr="00735355" w:rsidRDefault="002E6986" w:rsidP="005B3688">
            <w:pPr>
              <w:widowControl w:val="0"/>
              <w:spacing w:line="240" w:lineRule="auto"/>
              <w:rPr>
                <w:rFonts w:eastAsia="Georgia"/>
              </w:rPr>
            </w:pPr>
          </w:p>
        </w:tc>
      </w:tr>
    </w:tbl>
    <w:p w14:paraId="68828C47" w14:textId="77777777" w:rsidR="000415C4" w:rsidRDefault="000415C4" w:rsidP="002E6986">
      <w:pPr>
        <w:pBdr>
          <w:top w:val="none" w:sz="0" w:space="0" w:color="E5E7EB"/>
          <w:left w:val="none" w:sz="0" w:space="0" w:color="E5E7EB"/>
          <w:bottom w:val="none" w:sz="0" w:space="0" w:color="E5E7EB"/>
          <w:right w:val="none" w:sz="0" w:space="0" w:color="E5E7EB"/>
          <w:between w:val="none" w:sz="0" w:space="0" w:color="E5E7EB"/>
        </w:pBdr>
        <w:spacing w:before="120" w:after="120"/>
        <w:rPr>
          <w:rFonts w:eastAsia="Georgia"/>
          <w:b/>
          <w:i/>
          <w:color w:val="365F91" w:themeColor="accent1" w:themeShade="BF"/>
          <w:sz w:val="24"/>
          <w:szCs w:val="24"/>
        </w:rPr>
      </w:pPr>
    </w:p>
    <w:p w14:paraId="1818F31D" w14:textId="688CEBDA" w:rsidR="00976875" w:rsidRDefault="00976875" w:rsidP="00976875">
      <w:pPr>
        <w:rPr>
          <w:rFonts w:eastAsia="Georgia"/>
          <w:b/>
          <w:color w:val="365F91" w:themeColor="accent1" w:themeShade="BF"/>
          <w:sz w:val="24"/>
          <w:szCs w:val="24"/>
        </w:rPr>
      </w:pPr>
      <w:r>
        <w:rPr>
          <w:rFonts w:eastAsia="Georgia"/>
          <w:b/>
          <w:sz w:val="24"/>
          <w:szCs w:val="24"/>
        </w:rPr>
        <w:br w:type="page"/>
      </w:r>
      <w:r>
        <w:rPr>
          <w:rFonts w:eastAsia="Georgia"/>
          <w:b/>
          <w:color w:val="365F91" w:themeColor="accent1" w:themeShade="BF"/>
          <w:sz w:val="24"/>
          <w:szCs w:val="24"/>
        </w:rPr>
        <w:lastRenderedPageBreak/>
        <w:t>Time Management Quadrants</w:t>
      </w:r>
    </w:p>
    <w:p w14:paraId="10335BB5" w14:textId="77777777" w:rsidR="00976875" w:rsidRDefault="00976875" w:rsidP="00976875">
      <w:pPr>
        <w:rPr>
          <w:rFonts w:eastAsia="Georgia"/>
          <w:b/>
          <w:color w:val="365F91" w:themeColor="accent1" w:themeShade="BF"/>
          <w:sz w:val="24"/>
          <w:szCs w:val="24"/>
        </w:rPr>
      </w:pPr>
    </w:p>
    <w:p w14:paraId="1D51DCC3" w14:textId="77777777" w:rsidR="00976875" w:rsidRPr="00901DAB" w:rsidRDefault="00976875" w:rsidP="00976875">
      <w:pPr>
        <w:rPr>
          <w:rFonts w:eastAsia="Georgia"/>
          <w:b/>
          <w:bCs/>
          <w:color w:val="365F91" w:themeColor="accent1" w:themeShade="BF"/>
          <w:sz w:val="24"/>
          <w:szCs w:val="24"/>
          <w:lang w:val="en-US"/>
        </w:rPr>
      </w:pPr>
    </w:p>
    <w:tbl>
      <w:tblPr>
        <w:tblStyle w:val="TableGrid"/>
        <w:tblW w:w="9355" w:type="dxa"/>
        <w:tblLook w:val="04A0" w:firstRow="1" w:lastRow="0" w:firstColumn="1" w:lastColumn="0" w:noHBand="0" w:noVBand="1"/>
      </w:tblPr>
      <w:tblGrid>
        <w:gridCol w:w="1975"/>
        <w:gridCol w:w="3785"/>
        <w:gridCol w:w="3595"/>
      </w:tblGrid>
      <w:tr w:rsidR="00976875" w:rsidRPr="00901DAB" w14:paraId="3E3EA575" w14:textId="77777777" w:rsidTr="004C6961">
        <w:trPr>
          <w:trHeight w:val="665"/>
        </w:trPr>
        <w:tc>
          <w:tcPr>
            <w:tcW w:w="1975" w:type="dxa"/>
            <w:tcBorders>
              <w:top w:val="single" w:sz="4" w:space="0" w:color="auto"/>
              <w:left w:val="single" w:sz="4" w:space="0" w:color="auto"/>
              <w:bottom w:val="single" w:sz="4" w:space="0" w:color="auto"/>
              <w:right w:val="single" w:sz="4" w:space="0" w:color="auto"/>
            </w:tcBorders>
          </w:tcPr>
          <w:p w14:paraId="688EEC8B" w14:textId="77777777" w:rsidR="00976875" w:rsidRPr="00901DAB" w:rsidRDefault="00976875" w:rsidP="004C6961">
            <w:pPr>
              <w:spacing w:line="276" w:lineRule="auto"/>
              <w:rPr>
                <w:rFonts w:eastAsia="Georgia"/>
                <w:b/>
                <w:color w:val="365F91" w:themeColor="accent1" w:themeShade="BF"/>
                <w:sz w:val="24"/>
                <w:szCs w:val="24"/>
                <w:lang w:val="en-US"/>
              </w:rPr>
            </w:pPr>
          </w:p>
        </w:tc>
        <w:tc>
          <w:tcPr>
            <w:tcW w:w="3785" w:type="dxa"/>
            <w:tcBorders>
              <w:top w:val="single" w:sz="4" w:space="0" w:color="auto"/>
              <w:left w:val="single" w:sz="4" w:space="0" w:color="auto"/>
              <w:bottom w:val="single" w:sz="4" w:space="0" w:color="auto"/>
              <w:right w:val="single" w:sz="4" w:space="0" w:color="auto"/>
            </w:tcBorders>
            <w:hideMark/>
          </w:tcPr>
          <w:p w14:paraId="4E158A2E" w14:textId="77777777" w:rsidR="00976875" w:rsidRPr="00433401" w:rsidRDefault="00976875" w:rsidP="004C6961">
            <w:pPr>
              <w:spacing w:before="240" w:line="480" w:lineRule="auto"/>
              <w:jc w:val="center"/>
              <w:rPr>
                <w:rFonts w:eastAsia="Georgia"/>
                <w:b/>
                <w:color w:val="365F91" w:themeColor="accent1" w:themeShade="BF"/>
                <w:sz w:val="36"/>
                <w:szCs w:val="36"/>
                <w:lang w:val="en-US"/>
              </w:rPr>
            </w:pPr>
            <w:r w:rsidRPr="00433401">
              <w:rPr>
                <w:rFonts w:eastAsia="Georgia"/>
                <w:b/>
                <w:color w:val="365F91" w:themeColor="accent1" w:themeShade="BF"/>
                <w:sz w:val="36"/>
                <w:szCs w:val="36"/>
                <w:lang w:val="en-US"/>
              </w:rPr>
              <w:t>Urgent</w:t>
            </w:r>
          </w:p>
        </w:tc>
        <w:tc>
          <w:tcPr>
            <w:tcW w:w="3595" w:type="dxa"/>
            <w:tcBorders>
              <w:top w:val="single" w:sz="4" w:space="0" w:color="auto"/>
              <w:left w:val="single" w:sz="4" w:space="0" w:color="auto"/>
              <w:bottom w:val="single" w:sz="4" w:space="0" w:color="auto"/>
              <w:right w:val="single" w:sz="4" w:space="0" w:color="auto"/>
            </w:tcBorders>
            <w:hideMark/>
          </w:tcPr>
          <w:p w14:paraId="2B62DFF4" w14:textId="77777777" w:rsidR="00976875" w:rsidRPr="00433401" w:rsidRDefault="00976875" w:rsidP="004C6961">
            <w:pPr>
              <w:spacing w:before="240" w:line="480" w:lineRule="auto"/>
              <w:jc w:val="center"/>
              <w:rPr>
                <w:rFonts w:eastAsia="Georgia"/>
                <w:b/>
                <w:color w:val="365F91" w:themeColor="accent1" w:themeShade="BF"/>
                <w:sz w:val="36"/>
                <w:szCs w:val="36"/>
                <w:lang w:val="en-US"/>
              </w:rPr>
            </w:pPr>
            <w:r w:rsidRPr="00433401">
              <w:rPr>
                <w:rFonts w:eastAsia="Georgia"/>
                <w:b/>
                <w:color w:val="365F91" w:themeColor="accent1" w:themeShade="BF"/>
                <w:sz w:val="36"/>
                <w:szCs w:val="36"/>
                <w:lang w:val="en-US"/>
              </w:rPr>
              <w:t>Not Urgent</w:t>
            </w:r>
          </w:p>
          <w:p w14:paraId="0B3653EF" w14:textId="77777777" w:rsidR="00976875" w:rsidRPr="00433401" w:rsidRDefault="00976875" w:rsidP="004C6961">
            <w:pPr>
              <w:spacing w:before="240" w:line="480" w:lineRule="auto"/>
              <w:jc w:val="center"/>
              <w:rPr>
                <w:rFonts w:eastAsia="Georgia"/>
                <w:b/>
                <w:color w:val="365F91" w:themeColor="accent1" w:themeShade="BF"/>
                <w:sz w:val="36"/>
                <w:szCs w:val="36"/>
                <w:lang w:val="en-US"/>
              </w:rPr>
            </w:pPr>
          </w:p>
        </w:tc>
      </w:tr>
      <w:tr w:rsidR="00976875" w:rsidRPr="00901DAB" w14:paraId="2D1DF8C5" w14:textId="77777777" w:rsidTr="004C6961">
        <w:tc>
          <w:tcPr>
            <w:tcW w:w="1975" w:type="dxa"/>
            <w:tcBorders>
              <w:top w:val="single" w:sz="4" w:space="0" w:color="auto"/>
              <w:left w:val="single" w:sz="4" w:space="0" w:color="auto"/>
              <w:bottom w:val="single" w:sz="4" w:space="0" w:color="auto"/>
              <w:right w:val="single" w:sz="4" w:space="0" w:color="auto"/>
            </w:tcBorders>
            <w:hideMark/>
          </w:tcPr>
          <w:p w14:paraId="045E44BC" w14:textId="77777777" w:rsidR="00976875" w:rsidRPr="00433401" w:rsidRDefault="00976875" w:rsidP="004C6961">
            <w:pPr>
              <w:spacing w:line="276" w:lineRule="auto"/>
              <w:rPr>
                <w:rFonts w:eastAsia="Georgia"/>
                <w:b/>
                <w:color w:val="365F91" w:themeColor="accent1" w:themeShade="BF"/>
                <w:sz w:val="36"/>
                <w:szCs w:val="36"/>
                <w:lang w:val="en-US"/>
              </w:rPr>
            </w:pPr>
            <w:r w:rsidRPr="00433401">
              <w:rPr>
                <w:rFonts w:eastAsia="Georgia"/>
                <w:b/>
                <w:color w:val="365F91" w:themeColor="accent1" w:themeShade="BF"/>
                <w:sz w:val="36"/>
                <w:szCs w:val="36"/>
                <w:lang w:val="en-US"/>
              </w:rPr>
              <w:t>Important</w:t>
            </w:r>
          </w:p>
        </w:tc>
        <w:tc>
          <w:tcPr>
            <w:tcW w:w="3785" w:type="dxa"/>
            <w:tcBorders>
              <w:top w:val="single" w:sz="4" w:space="0" w:color="auto"/>
              <w:left w:val="single" w:sz="4" w:space="0" w:color="auto"/>
              <w:bottom w:val="single" w:sz="4" w:space="0" w:color="auto"/>
              <w:right w:val="single" w:sz="4" w:space="0" w:color="auto"/>
            </w:tcBorders>
            <w:hideMark/>
          </w:tcPr>
          <w:p w14:paraId="2F7FA1DC" w14:textId="77777777" w:rsidR="00976875" w:rsidRPr="00433401" w:rsidRDefault="00976875" w:rsidP="004C6961">
            <w:pPr>
              <w:spacing w:line="276" w:lineRule="auto"/>
              <w:rPr>
                <w:rFonts w:eastAsia="Georgia"/>
                <w:bCs/>
                <w:color w:val="365F91" w:themeColor="accent1" w:themeShade="BF"/>
                <w:sz w:val="24"/>
                <w:szCs w:val="24"/>
                <w:lang w:val="en-US"/>
              </w:rPr>
            </w:pPr>
          </w:p>
          <w:p w14:paraId="4E714C4A"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 xml:space="preserve">Quadrant I: </w:t>
            </w:r>
          </w:p>
          <w:p w14:paraId="6B8884C7"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Reactive Work</w:t>
            </w:r>
            <w:r w:rsidRPr="00433401">
              <w:rPr>
                <w:rFonts w:eastAsia="Georgia"/>
                <w:bCs/>
                <w:color w:val="365F91" w:themeColor="accent1" w:themeShade="BF"/>
                <w:sz w:val="24"/>
                <w:szCs w:val="24"/>
                <w:lang w:val="en-US"/>
              </w:rPr>
              <w:br/>
            </w:r>
          </w:p>
          <w:p w14:paraId="6F5AB496"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 Crises</w:t>
            </w:r>
            <w:r w:rsidRPr="00433401">
              <w:rPr>
                <w:rFonts w:eastAsia="Georgia"/>
                <w:bCs/>
                <w:color w:val="365F91" w:themeColor="accent1" w:themeShade="BF"/>
                <w:sz w:val="24"/>
                <w:szCs w:val="24"/>
                <w:lang w:val="en-US"/>
              </w:rPr>
              <w:br/>
              <w:t>• Pressing problems</w:t>
            </w:r>
            <w:r w:rsidRPr="00433401">
              <w:rPr>
                <w:rFonts w:eastAsia="Georgia"/>
                <w:bCs/>
                <w:color w:val="365F91" w:themeColor="accent1" w:themeShade="BF"/>
                <w:sz w:val="24"/>
                <w:szCs w:val="24"/>
                <w:lang w:val="en-US"/>
              </w:rPr>
              <w:br/>
              <w:t>• Deadline-driven work</w:t>
            </w:r>
          </w:p>
        </w:tc>
        <w:tc>
          <w:tcPr>
            <w:tcW w:w="3595" w:type="dxa"/>
            <w:tcBorders>
              <w:top w:val="single" w:sz="4" w:space="0" w:color="auto"/>
              <w:left w:val="single" w:sz="4" w:space="0" w:color="auto"/>
              <w:bottom w:val="single" w:sz="4" w:space="0" w:color="auto"/>
              <w:right w:val="single" w:sz="4" w:space="0" w:color="auto"/>
            </w:tcBorders>
            <w:hideMark/>
          </w:tcPr>
          <w:p w14:paraId="05CEC6B9" w14:textId="77777777" w:rsidR="00976875" w:rsidRPr="00433401" w:rsidRDefault="00976875" w:rsidP="004C6961">
            <w:pPr>
              <w:spacing w:line="276" w:lineRule="auto"/>
              <w:rPr>
                <w:rFonts w:eastAsia="Georgia"/>
                <w:bCs/>
                <w:color w:val="365F91" w:themeColor="accent1" w:themeShade="BF"/>
                <w:sz w:val="24"/>
                <w:szCs w:val="24"/>
                <w:lang w:val="en-US"/>
              </w:rPr>
            </w:pPr>
          </w:p>
          <w:p w14:paraId="68AA4DCB"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 xml:space="preserve">Quadrant II: </w:t>
            </w:r>
          </w:p>
          <w:p w14:paraId="6877537D"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Strategic Work</w:t>
            </w:r>
            <w:r w:rsidRPr="00433401">
              <w:rPr>
                <w:rFonts w:eastAsia="Georgia"/>
                <w:bCs/>
                <w:color w:val="365F91" w:themeColor="accent1" w:themeShade="BF"/>
                <w:sz w:val="24"/>
                <w:szCs w:val="24"/>
                <w:lang w:val="en-US"/>
              </w:rPr>
              <w:br/>
            </w:r>
          </w:p>
          <w:p w14:paraId="44CACE15"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 Relationship building</w:t>
            </w:r>
            <w:r w:rsidRPr="00433401">
              <w:rPr>
                <w:rFonts w:eastAsia="Georgia"/>
                <w:bCs/>
                <w:color w:val="365F91" w:themeColor="accent1" w:themeShade="BF"/>
                <w:sz w:val="24"/>
                <w:szCs w:val="24"/>
                <w:lang w:val="en-US"/>
              </w:rPr>
              <w:br/>
              <w:t>• Long-term planning</w:t>
            </w:r>
            <w:r w:rsidRPr="00433401">
              <w:rPr>
                <w:rFonts w:eastAsia="Georgia"/>
                <w:bCs/>
                <w:color w:val="365F91" w:themeColor="accent1" w:themeShade="BF"/>
                <w:sz w:val="24"/>
                <w:szCs w:val="24"/>
                <w:lang w:val="en-US"/>
              </w:rPr>
              <w:br/>
              <w:t>• Preventive work</w:t>
            </w:r>
            <w:r w:rsidRPr="00433401">
              <w:rPr>
                <w:rFonts w:eastAsia="Georgia"/>
                <w:bCs/>
                <w:color w:val="365F91" w:themeColor="accent1" w:themeShade="BF"/>
                <w:sz w:val="24"/>
                <w:szCs w:val="24"/>
                <w:lang w:val="en-US"/>
              </w:rPr>
              <w:br/>
              <w:t>• Personal growth</w:t>
            </w:r>
            <w:r w:rsidRPr="00433401">
              <w:rPr>
                <w:rFonts w:eastAsia="Georgia"/>
                <w:bCs/>
                <w:color w:val="365F91" w:themeColor="accent1" w:themeShade="BF"/>
                <w:sz w:val="24"/>
                <w:szCs w:val="24"/>
                <w:lang w:val="en-US"/>
              </w:rPr>
              <w:br/>
              <w:t>• Mission-focused initiatives</w:t>
            </w:r>
          </w:p>
          <w:p w14:paraId="3350D625" w14:textId="77777777" w:rsidR="00976875" w:rsidRPr="00433401" w:rsidRDefault="00976875" w:rsidP="004C6961">
            <w:pPr>
              <w:spacing w:line="276" w:lineRule="auto"/>
              <w:rPr>
                <w:rFonts w:eastAsia="Georgia"/>
                <w:bCs/>
                <w:color w:val="365F91" w:themeColor="accent1" w:themeShade="BF"/>
                <w:sz w:val="24"/>
                <w:szCs w:val="24"/>
                <w:lang w:val="en-US"/>
              </w:rPr>
            </w:pPr>
          </w:p>
          <w:p w14:paraId="3F340D1A" w14:textId="77777777" w:rsidR="00976875" w:rsidRPr="00433401" w:rsidRDefault="00976875" w:rsidP="004C6961">
            <w:pPr>
              <w:spacing w:line="276" w:lineRule="auto"/>
              <w:rPr>
                <w:rFonts w:eastAsia="Georgia"/>
                <w:bCs/>
                <w:color w:val="365F91" w:themeColor="accent1" w:themeShade="BF"/>
                <w:sz w:val="24"/>
                <w:szCs w:val="24"/>
                <w:lang w:val="en-US"/>
              </w:rPr>
            </w:pPr>
          </w:p>
          <w:p w14:paraId="4AE7791C" w14:textId="77777777" w:rsidR="00976875" w:rsidRPr="00433401" w:rsidRDefault="00976875" w:rsidP="004C6961">
            <w:pPr>
              <w:spacing w:line="276" w:lineRule="auto"/>
              <w:rPr>
                <w:rFonts w:eastAsia="Georgia"/>
                <w:bCs/>
                <w:color w:val="365F91" w:themeColor="accent1" w:themeShade="BF"/>
                <w:sz w:val="24"/>
                <w:szCs w:val="24"/>
                <w:lang w:val="en-US"/>
              </w:rPr>
            </w:pPr>
          </w:p>
        </w:tc>
      </w:tr>
      <w:tr w:rsidR="00976875" w:rsidRPr="00901DAB" w14:paraId="78F56634" w14:textId="77777777" w:rsidTr="004C6961">
        <w:tc>
          <w:tcPr>
            <w:tcW w:w="1975" w:type="dxa"/>
            <w:tcBorders>
              <w:top w:val="single" w:sz="4" w:space="0" w:color="auto"/>
              <w:left w:val="single" w:sz="4" w:space="0" w:color="auto"/>
              <w:bottom w:val="single" w:sz="4" w:space="0" w:color="auto"/>
              <w:right w:val="single" w:sz="4" w:space="0" w:color="auto"/>
            </w:tcBorders>
            <w:hideMark/>
          </w:tcPr>
          <w:p w14:paraId="71DD6FFC" w14:textId="77777777" w:rsidR="00976875" w:rsidRPr="00433401" w:rsidRDefault="00976875" w:rsidP="004C6961">
            <w:pPr>
              <w:spacing w:line="276" w:lineRule="auto"/>
              <w:rPr>
                <w:rFonts w:eastAsia="Georgia"/>
                <w:b/>
                <w:color w:val="365F91" w:themeColor="accent1" w:themeShade="BF"/>
                <w:sz w:val="36"/>
                <w:szCs w:val="36"/>
                <w:lang w:val="en-US"/>
              </w:rPr>
            </w:pPr>
            <w:r w:rsidRPr="00433401">
              <w:rPr>
                <w:rFonts w:eastAsia="Georgia"/>
                <w:b/>
                <w:color w:val="365F91" w:themeColor="accent1" w:themeShade="BF"/>
                <w:sz w:val="36"/>
                <w:szCs w:val="36"/>
                <w:lang w:val="en-US"/>
              </w:rPr>
              <w:t>Not Important</w:t>
            </w:r>
          </w:p>
        </w:tc>
        <w:tc>
          <w:tcPr>
            <w:tcW w:w="3785" w:type="dxa"/>
            <w:tcBorders>
              <w:top w:val="single" w:sz="4" w:space="0" w:color="auto"/>
              <w:left w:val="single" w:sz="4" w:space="0" w:color="auto"/>
              <w:bottom w:val="single" w:sz="4" w:space="0" w:color="auto"/>
              <w:right w:val="single" w:sz="4" w:space="0" w:color="auto"/>
            </w:tcBorders>
            <w:hideMark/>
          </w:tcPr>
          <w:p w14:paraId="571E0F41" w14:textId="77777777" w:rsidR="00976875"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Quadrant III:</w:t>
            </w:r>
          </w:p>
          <w:p w14:paraId="373C226E" w14:textId="77777777" w:rsidR="00976875" w:rsidRPr="00433401" w:rsidRDefault="00976875" w:rsidP="004C6961">
            <w:pPr>
              <w:spacing w:line="276" w:lineRule="auto"/>
              <w:rPr>
                <w:rFonts w:eastAsia="Georgia"/>
                <w:bCs/>
                <w:color w:val="365F91" w:themeColor="accent1" w:themeShade="BF"/>
                <w:sz w:val="24"/>
                <w:szCs w:val="24"/>
                <w:lang w:val="en-US"/>
              </w:rPr>
            </w:pPr>
            <w:proofErr w:type="spellStart"/>
            <w:r>
              <w:rPr>
                <w:rFonts w:eastAsia="Georgia"/>
                <w:bCs/>
                <w:color w:val="365F91" w:themeColor="accent1" w:themeShade="BF"/>
                <w:sz w:val="24"/>
                <w:szCs w:val="24"/>
                <w:lang w:val="en-US"/>
              </w:rPr>
              <w:t>Delegatable</w:t>
            </w:r>
            <w:proofErr w:type="spellEnd"/>
            <w:r>
              <w:rPr>
                <w:rFonts w:eastAsia="Georgia"/>
                <w:bCs/>
                <w:color w:val="365F91" w:themeColor="accent1" w:themeShade="BF"/>
                <w:sz w:val="24"/>
                <w:szCs w:val="24"/>
                <w:lang w:val="en-US"/>
              </w:rPr>
              <w:t xml:space="preserve"> work</w:t>
            </w:r>
          </w:p>
          <w:p w14:paraId="1901AC6E"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br/>
              <w:t>• Interruptions</w:t>
            </w:r>
            <w:r w:rsidRPr="00433401">
              <w:rPr>
                <w:rFonts w:eastAsia="Georgia"/>
                <w:bCs/>
                <w:color w:val="365F91" w:themeColor="accent1" w:themeShade="BF"/>
                <w:sz w:val="24"/>
                <w:szCs w:val="24"/>
                <w:lang w:val="en-US"/>
              </w:rPr>
              <w:br/>
              <w:t>• Emails, calls, meetings not requiring</w:t>
            </w:r>
            <w:r>
              <w:rPr>
                <w:rFonts w:eastAsia="Georgia"/>
                <w:bCs/>
                <w:color w:val="365F91" w:themeColor="accent1" w:themeShade="BF"/>
                <w:sz w:val="24"/>
                <w:szCs w:val="24"/>
                <w:lang w:val="en-US"/>
              </w:rPr>
              <w:t xml:space="preserve"> your</w:t>
            </w:r>
            <w:r w:rsidRPr="00433401">
              <w:rPr>
                <w:rFonts w:eastAsia="Georgia"/>
                <w:bCs/>
                <w:color w:val="365F91" w:themeColor="accent1" w:themeShade="BF"/>
                <w:sz w:val="24"/>
                <w:szCs w:val="24"/>
                <w:lang w:val="en-US"/>
              </w:rPr>
              <w:t xml:space="preserve"> leadership</w:t>
            </w:r>
            <w:r w:rsidRPr="00433401">
              <w:rPr>
                <w:rFonts w:eastAsia="Georgia"/>
                <w:bCs/>
                <w:color w:val="365F91" w:themeColor="accent1" w:themeShade="BF"/>
                <w:sz w:val="24"/>
                <w:szCs w:val="24"/>
                <w:lang w:val="en-US"/>
              </w:rPr>
              <w:br/>
              <w:t>• Requests driven by others' priorities</w:t>
            </w:r>
            <w:r w:rsidRPr="00433401">
              <w:rPr>
                <w:rFonts w:eastAsia="Georgia"/>
                <w:bCs/>
                <w:color w:val="365F91" w:themeColor="accent1" w:themeShade="BF"/>
                <w:sz w:val="24"/>
                <w:szCs w:val="24"/>
                <w:lang w:val="en-US"/>
              </w:rPr>
              <w:br/>
              <w:t>• Tasks that could be delegated</w:t>
            </w:r>
          </w:p>
          <w:p w14:paraId="7040C2F6" w14:textId="77777777" w:rsidR="00976875" w:rsidRPr="00433401" w:rsidRDefault="00976875" w:rsidP="004C6961">
            <w:pPr>
              <w:spacing w:line="276" w:lineRule="auto"/>
              <w:rPr>
                <w:rFonts w:eastAsia="Georgia"/>
                <w:bCs/>
                <w:color w:val="365F91" w:themeColor="accent1" w:themeShade="BF"/>
                <w:sz w:val="24"/>
                <w:szCs w:val="24"/>
                <w:lang w:val="en-US"/>
              </w:rPr>
            </w:pPr>
          </w:p>
          <w:p w14:paraId="7F8450BF" w14:textId="77777777" w:rsidR="00976875" w:rsidRPr="00433401" w:rsidRDefault="00976875" w:rsidP="004C6961">
            <w:pPr>
              <w:spacing w:line="276" w:lineRule="auto"/>
              <w:rPr>
                <w:rFonts w:eastAsia="Georgia"/>
                <w:bCs/>
                <w:color w:val="365F91" w:themeColor="accent1" w:themeShade="BF"/>
                <w:sz w:val="24"/>
                <w:szCs w:val="24"/>
                <w:lang w:val="en-US"/>
              </w:rPr>
            </w:pPr>
          </w:p>
        </w:tc>
        <w:tc>
          <w:tcPr>
            <w:tcW w:w="3595" w:type="dxa"/>
            <w:tcBorders>
              <w:top w:val="single" w:sz="4" w:space="0" w:color="auto"/>
              <w:left w:val="single" w:sz="4" w:space="0" w:color="auto"/>
              <w:bottom w:val="single" w:sz="4" w:space="0" w:color="auto"/>
              <w:right w:val="single" w:sz="4" w:space="0" w:color="auto"/>
            </w:tcBorders>
            <w:hideMark/>
          </w:tcPr>
          <w:p w14:paraId="121AB97C"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 xml:space="preserve">Quadrant IV: </w:t>
            </w:r>
          </w:p>
          <w:p w14:paraId="264A7488"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Busy Work</w:t>
            </w:r>
            <w:r w:rsidRPr="00433401">
              <w:rPr>
                <w:rFonts w:eastAsia="Georgia"/>
                <w:bCs/>
                <w:color w:val="365F91" w:themeColor="accent1" w:themeShade="BF"/>
                <w:sz w:val="24"/>
                <w:szCs w:val="24"/>
                <w:lang w:val="en-US"/>
              </w:rPr>
              <w:br/>
            </w:r>
          </w:p>
          <w:p w14:paraId="11655EE0" w14:textId="77777777" w:rsidR="00976875" w:rsidRPr="00433401" w:rsidRDefault="00976875" w:rsidP="004C6961">
            <w:pPr>
              <w:spacing w:line="276" w:lineRule="auto"/>
              <w:rPr>
                <w:rFonts w:eastAsia="Georgia"/>
                <w:bCs/>
                <w:color w:val="365F91" w:themeColor="accent1" w:themeShade="BF"/>
                <w:sz w:val="24"/>
                <w:szCs w:val="24"/>
                <w:lang w:val="en-US"/>
              </w:rPr>
            </w:pPr>
            <w:r w:rsidRPr="00433401">
              <w:rPr>
                <w:rFonts w:eastAsia="Georgia"/>
                <w:bCs/>
                <w:color w:val="365F91" w:themeColor="accent1" w:themeShade="BF"/>
                <w:sz w:val="24"/>
                <w:szCs w:val="24"/>
                <w:lang w:val="en-US"/>
              </w:rPr>
              <w:t>• Low-value tasks</w:t>
            </w:r>
            <w:r w:rsidRPr="00433401">
              <w:rPr>
                <w:rFonts w:eastAsia="Georgia"/>
                <w:bCs/>
                <w:color w:val="365F91" w:themeColor="accent1" w:themeShade="BF"/>
                <w:sz w:val="24"/>
                <w:szCs w:val="24"/>
                <w:lang w:val="en-US"/>
              </w:rPr>
              <w:br/>
              <w:t>• Time fillers</w:t>
            </w:r>
            <w:r w:rsidRPr="00433401">
              <w:rPr>
                <w:rFonts w:eastAsia="Georgia"/>
                <w:bCs/>
                <w:color w:val="365F91" w:themeColor="accent1" w:themeShade="BF"/>
                <w:sz w:val="24"/>
                <w:szCs w:val="24"/>
                <w:lang w:val="en-US"/>
              </w:rPr>
              <w:br/>
              <w:t>• Mindless activity</w:t>
            </w:r>
          </w:p>
        </w:tc>
      </w:tr>
    </w:tbl>
    <w:p w14:paraId="795EC6E2" w14:textId="77777777" w:rsidR="00976875" w:rsidRDefault="00976875" w:rsidP="00976875">
      <w:pPr>
        <w:rPr>
          <w:rFonts w:eastAsia="Georgia"/>
          <w:b/>
          <w:color w:val="365F91" w:themeColor="accent1" w:themeShade="BF"/>
          <w:sz w:val="24"/>
          <w:szCs w:val="24"/>
        </w:rPr>
      </w:pPr>
      <w:r>
        <w:rPr>
          <w:rFonts w:eastAsia="Georgia"/>
          <w:b/>
          <w:color w:val="365F91" w:themeColor="accent1" w:themeShade="BF"/>
          <w:sz w:val="24"/>
          <w:szCs w:val="24"/>
        </w:rPr>
        <w:br w:type="page"/>
      </w:r>
    </w:p>
    <w:p w14:paraId="3AAE6C6F" w14:textId="0DB552AF" w:rsidR="00FB33EC" w:rsidRPr="00735355" w:rsidRDefault="00B94240">
      <w:pPr>
        <w:rPr>
          <w:rFonts w:eastAsia="Georgia"/>
          <w:sz w:val="24"/>
          <w:szCs w:val="24"/>
        </w:rPr>
      </w:pPr>
      <w:r w:rsidRPr="00735355">
        <w:rPr>
          <w:rFonts w:eastAsia="Georgia"/>
          <w:b/>
          <w:color w:val="365F91" w:themeColor="accent1" w:themeShade="BF"/>
          <w:sz w:val="24"/>
          <w:szCs w:val="24"/>
        </w:rPr>
        <w:lastRenderedPageBreak/>
        <w:t xml:space="preserve">Mission Management: </w:t>
      </w:r>
      <w:r w:rsidR="00337C04" w:rsidRPr="00735355">
        <w:rPr>
          <w:rFonts w:eastAsia="Georgia"/>
          <w:sz w:val="24"/>
          <w:szCs w:val="24"/>
        </w:rPr>
        <w:t>Doing more is not the goal of leadership. Multitasking is a myth. Even Jesus did not try to do everything. He withdrew to pray, He experienced fatigue, and yet He fulfilled everything God asked of Him. He remained focused on the mission.</w:t>
      </w:r>
    </w:p>
    <w:p w14:paraId="6D61F212" w14:textId="77777777" w:rsidR="00337C04" w:rsidRPr="00735355" w:rsidRDefault="00337C04">
      <w:pPr>
        <w:rPr>
          <w:rFonts w:eastAsia="Georgia"/>
          <w:sz w:val="24"/>
          <w:szCs w:val="24"/>
        </w:rPr>
      </w:pPr>
    </w:p>
    <w:p w14:paraId="5082B40B" w14:textId="77777777" w:rsidR="00FB33EC" w:rsidRPr="00735355" w:rsidRDefault="00B94240">
      <w:pPr>
        <w:jc w:val="center"/>
        <w:rPr>
          <w:rFonts w:eastAsia="Georgia"/>
          <w:sz w:val="24"/>
          <w:szCs w:val="24"/>
        </w:rPr>
      </w:pPr>
      <w:r w:rsidRPr="00735355">
        <w:rPr>
          <w:rFonts w:eastAsia="Georgia"/>
          <w:i/>
          <w:sz w:val="24"/>
          <w:szCs w:val="24"/>
        </w:rPr>
        <w:t xml:space="preserve">Essentialism is not about how to get more things </w:t>
      </w:r>
      <w:proofErr w:type="gramStart"/>
      <w:r w:rsidRPr="00735355">
        <w:rPr>
          <w:rFonts w:eastAsia="Georgia"/>
          <w:i/>
          <w:sz w:val="24"/>
          <w:szCs w:val="24"/>
        </w:rPr>
        <w:t>done,</w:t>
      </w:r>
      <w:proofErr w:type="gramEnd"/>
      <w:r w:rsidRPr="00735355">
        <w:rPr>
          <w:rFonts w:eastAsia="Georgia"/>
          <w:i/>
          <w:sz w:val="24"/>
          <w:szCs w:val="24"/>
        </w:rPr>
        <w:t xml:space="preserve"> it's about how to </w:t>
      </w:r>
      <w:proofErr w:type="gramStart"/>
      <w:r w:rsidRPr="00735355">
        <w:rPr>
          <w:rFonts w:eastAsia="Georgia"/>
          <w:i/>
          <w:sz w:val="24"/>
          <w:szCs w:val="24"/>
        </w:rPr>
        <w:t>the get</w:t>
      </w:r>
      <w:proofErr w:type="gramEnd"/>
      <w:r w:rsidRPr="00735355">
        <w:rPr>
          <w:rFonts w:eastAsia="Georgia"/>
          <w:i/>
          <w:sz w:val="24"/>
          <w:szCs w:val="24"/>
        </w:rPr>
        <w:t xml:space="preserve"> the right things done. It doesn't mean just doing less for the sake of less either. It is about making the wisest possible investment of your time and energy </w:t>
      </w:r>
      <w:proofErr w:type="gramStart"/>
      <w:r w:rsidRPr="00735355">
        <w:rPr>
          <w:rFonts w:eastAsia="Georgia"/>
          <w:i/>
          <w:sz w:val="24"/>
          <w:szCs w:val="24"/>
        </w:rPr>
        <w:t>in order to</w:t>
      </w:r>
      <w:proofErr w:type="gramEnd"/>
      <w:r w:rsidRPr="00735355">
        <w:rPr>
          <w:rFonts w:eastAsia="Georgia"/>
          <w:i/>
          <w:sz w:val="24"/>
          <w:szCs w:val="24"/>
        </w:rPr>
        <w:t xml:space="preserve"> operate at our highest point of contribution by doing only what is essential. ~Greg McKeown</w:t>
      </w:r>
    </w:p>
    <w:p w14:paraId="4141DC0B" w14:textId="77777777" w:rsidR="00FB33EC" w:rsidRPr="00735355" w:rsidRDefault="00FB33EC">
      <w:pPr>
        <w:rPr>
          <w:rFonts w:eastAsia="Georgia"/>
          <w:i/>
          <w:sz w:val="24"/>
          <w:szCs w:val="24"/>
        </w:rPr>
      </w:pPr>
    </w:p>
    <w:p w14:paraId="33447BD5" w14:textId="77777777" w:rsidR="00F40B59" w:rsidRPr="00735355" w:rsidRDefault="00F40B59">
      <w:pPr>
        <w:rPr>
          <w:rFonts w:eastAsia="Georgia"/>
          <w:b/>
          <w:i/>
          <w:sz w:val="24"/>
          <w:szCs w:val="24"/>
        </w:rPr>
      </w:pPr>
    </w:p>
    <w:p w14:paraId="15D46945" w14:textId="75A76E6E" w:rsidR="00FB33EC" w:rsidRPr="00735355" w:rsidRDefault="00B94240">
      <w:pPr>
        <w:rPr>
          <w:rFonts w:eastAsia="Georgia"/>
          <w:b/>
          <w:i/>
          <w:sz w:val="24"/>
          <w:szCs w:val="24"/>
        </w:rPr>
      </w:pPr>
      <w:r w:rsidRPr="00735355">
        <w:rPr>
          <w:rFonts w:eastAsia="Georgia"/>
          <w:b/>
          <w:i/>
          <w:sz w:val="24"/>
          <w:szCs w:val="24"/>
        </w:rPr>
        <w:t>Missional Focus Activity:</w:t>
      </w:r>
      <w:r w:rsidRPr="00735355">
        <w:rPr>
          <w:noProof/>
          <w:sz w:val="24"/>
          <w:szCs w:val="24"/>
        </w:rPr>
        <mc:AlternateContent>
          <mc:Choice Requires="wpg">
            <w:drawing>
              <wp:anchor distT="0" distB="0" distL="114300" distR="114300" simplePos="0" relativeHeight="251664896" behindDoc="0" locked="0" layoutInCell="1" hidden="0" allowOverlap="1" wp14:anchorId="6C1BF898" wp14:editId="081CC473">
                <wp:simplePos x="0" y="0"/>
                <wp:positionH relativeFrom="column">
                  <wp:posOffset>4305300</wp:posOffset>
                </wp:positionH>
                <wp:positionV relativeFrom="paragraph">
                  <wp:posOffset>34968</wp:posOffset>
                </wp:positionV>
                <wp:extent cx="1944915" cy="1865086"/>
                <wp:effectExtent l="0" t="0" r="0" b="0"/>
                <wp:wrapNone/>
                <wp:docPr id="1" name="Group 1"/>
                <wp:cNvGraphicFramePr/>
                <a:graphic xmlns:a="http://schemas.openxmlformats.org/drawingml/2006/main">
                  <a:graphicData uri="http://schemas.microsoft.com/office/word/2010/wordprocessingGroup">
                    <wpg:wgp>
                      <wpg:cNvGrpSpPr/>
                      <wpg:grpSpPr>
                        <a:xfrm>
                          <a:off x="0" y="0"/>
                          <a:ext cx="1944915" cy="1865086"/>
                          <a:chOff x="4368775" y="2842675"/>
                          <a:chExt cx="1954450" cy="1874650"/>
                        </a:xfrm>
                      </wpg:grpSpPr>
                      <wpg:grpSp>
                        <wpg:cNvPr id="178693043" name="Group 178693043"/>
                        <wpg:cNvGrpSpPr/>
                        <wpg:grpSpPr>
                          <a:xfrm>
                            <a:off x="4373543" y="2847457"/>
                            <a:ext cx="1944915" cy="1865086"/>
                            <a:chOff x="0" y="0"/>
                            <a:chExt cx="3332480" cy="3392170"/>
                          </a:xfrm>
                        </wpg:grpSpPr>
                        <wps:wsp>
                          <wps:cNvPr id="1243853991" name="Rectangle 1243853991"/>
                          <wps:cNvSpPr/>
                          <wps:spPr>
                            <a:xfrm>
                              <a:off x="0" y="0"/>
                              <a:ext cx="3332475" cy="3392150"/>
                            </a:xfrm>
                            <a:prstGeom prst="rect">
                              <a:avLst/>
                            </a:prstGeom>
                            <a:noFill/>
                            <a:ln>
                              <a:noFill/>
                            </a:ln>
                          </wps:spPr>
                          <wps:txbx>
                            <w:txbxContent>
                              <w:p w14:paraId="0E43999C" w14:textId="77777777" w:rsidR="00FB33EC" w:rsidRDefault="00FB33EC">
                                <w:pPr>
                                  <w:spacing w:line="240" w:lineRule="auto"/>
                                  <w:textDirection w:val="btLr"/>
                                </w:pPr>
                              </w:p>
                            </w:txbxContent>
                          </wps:txbx>
                          <wps:bodyPr spcFirstLastPara="1" wrap="square" lIns="91425" tIns="91425" rIns="91425" bIns="91425" anchor="ctr" anchorCtr="0">
                            <a:noAutofit/>
                          </wps:bodyPr>
                        </wps:wsp>
                        <wps:wsp>
                          <wps:cNvPr id="2136709416" name="Oval 2136709416"/>
                          <wps:cNvSpPr/>
                          <wps:spPr>
                            <a:xfrm>
                              <a:off x="0" y="0"/>
                              <a:ext cx="3332480" cy="3392170"/>
                            </a:xfrm>
                            <a:prstGeom prst="ellipse">
                              <a:avLst/>
                            </a:prstGeom>
                            <a:gradFill>
                              <a:gsLst>
                                <a:gs pos="0">
                                  <a:srgbClr val="DDEAF6"/>
                                </a:gs>
                                <a:gs pos="100000">
                                  <a:srgbClr val="90B0FF"/>
                                </a:gs>
                              </a:gsLst>
                              <a:lin ang="5400000" scaled="0"/>
                            </a:gradFill>
                            <a:ln w="9525" cap="flat" cmpd="sng">
                              <a:solidFill>
                                <a:schemeClr val="accent1"/>
                              </a:solidFill>
                              <a:prstDash val="solid"/>
                              <a:miter lim="800000"/>
                              <a:headEnd type="none" w="sm" len="sm"/>
                              <a:tailEnd type="none" w="sm" len="sm"/>
                            </a:ln>
                          </wps:spPr>
                          <wps:txbx>
                            <w:txbxContent>
                              <w:p w14:paraId="1264DD0B" w14:textId="77777777" w:rsidR="00FB33EC" w:rsidRDefault="00B94240">
                                <w:pPr>
                                  <w:spacing w:line="240" w:lineRule="auto"/>
                                  <w:jc w:val="center"/>
                                  <w:textDirection w:val="btLr"/>
                                </w:pPr>
                                <w:r>
                                  <w:rPr>
                                    <w:rFonts w:ascii="Calibri" w:eastAsia="Calibri" w:hAnsi="Calibri" w:cs="Calibri"/>
                                    <w:color w:val="000000"/>
                                    <w:sz w:val="20"/>
                                  </w:rPr>
                                  <w:t>Supplemental</w:t>
                                </w:r>
                              </w:p>
                            </w:txbxContent>
                          </wps:txbx>
                          <wps:bodyPr spcFirstLastPara="1" wrap="square" lIns="91425" tIns="0" rIns="91425" bIns="45700" anchor="t" anchorCtr="0">
                            <a:noAutofit/>
                          </wps:bodyPr>
                        </wps:wsp>
                        <wps:wsp>
                          <wps:cNvPr id="1945066321" name="Oval 1945066321"/>
                          <wps:cNvSpPr/>
                          <wps:spPr>
                            <a:xfrm>
                              <a:off x="587828" y="812800"/>
                              <a:ext cx="2098040" cy="2180590"/>
                            </a:xfrm>
                            <a:prstGeom prst="ellipse">
                              <a:avLst/>
                            </a:prstGeom>
                            <a:gradFill>
                              <a:gsLst>
                                <a:gs pos="0">
                                  <a:srgbClr val="FFF2CC"/>
                                </a:gs>
                                <a:gs pos="100000">
                                  <a:srgbClr val="90B0FF"/>
                                </a:gs>
                              </a:gsLst>
                              <a:lin ang="5400000" scaled="0"/>
                            </a:gradFill>
                            <a:ln w="9525" cap="flat" cmpd="sng">
                              <a:solidFill>
                                <a:schemeClr val="accent1"/>
                              </a:solidFill>
                              <a:prstDash val="solid"/>
                              <a:miter lim="800000"/>
                              <a:headEnd type="none" w="sm" len="sm"/>
                              <a:tailEnd type="none" w="sm" len="sm"/>
                            </a:ln>
                          </wps:spPr>
                          <wps:txbx>
                            <w:txbxContent>
                              <w:p w14:paraId="5C4A691A" w14:textId="77777777" w:rsidR="00FB33EC" w:rsidRDefault="00B94240">
                                <w:pPr>
                                  <w:spacing w:line="240" w:lineRule="auto"/>
                                  <w:jc w:val="center"/>
                                  <w:textDirection w:val="btLr"/>
                                </w:pPr>
                                <w:r>
                                  <w:rPr>
                                    <w:rFonts w:ascii="Calibri" w:eastAsia="Calibri" w:hAnsi="Calibri" w:cs="Calibri"/>
                                    <w:color w:val="000000"/>
                                    <w:sz w:val="20"/>
                                  </w:rPr>
                                  <w:t>Essential</w:t>
                                </w:r>
                              </w:p>
                            </w:txbxContent>
                          </wps:txbx>
                          <wps:bodyPr spcFirstLastPara="1" wrap="square" lIns="91425" tIns="45700" rIns="91425" bIns="45700" anchor="t" anchorCtr="0">
                            <a:noAutofit/>
                          </wps:bodyPr>
                        </wps:wsp>
                        <wps:wsp>
                          <wps:cNvPr id="2117074385" name="Oval 2117074385"/>
                          <wps:cNvSpPr/>
                          <wps:spPr>
                            <a:xfrm>
                              <a:off x="986971" y="1559650"/>
                              <a:ext cx="1309371" cy="1348739"/>
                            </a:xfrm>
                            <a:prstGeom prst="ellipse">
                              <a:avLst/>
                            </a:prstGeom>
                            <a:gradFill>
                              <a:gsLst>
                                <a:gs pos="0">
                                  <a:srgbClr val="EDEDED"/>
                                </a:gs>
                                <a:gs pos="100000">
                                  <a:srgbClr val="90B0FF"/>
                                </a:gs>
                              </a:gsLst>
                              <a:lin ang="5400000" scaled="0"/>
                            </a:gradFill>
                            <a:ln w="9525" cap="flat" cmpd="sng">
                              <a:solidFill>
                                <a:schemeClr val="accent1"/>
                              </a:solidFill>
                              <a:prstDash val="solid"/>
                              <a:miter lim="800000"/>
                              <a:headEnd type="none" w="sm" len="sm"/>
                              <a:tailEnd type="none" w="sm" len="sm"/>
                            </a:ln>
                          </wps:spPr>
                          <wps:txbx>
                            <w:txbxContent>
                              <w:p w14:paraId="2AC8E710" w14:textId="77777777" w:rsidR="00FB33EC" w:rsidRDefault="00B94240">
                                <w:pPr>
                                  <w:spacing w:line="240" w:lineRule="auto"/>
                                  <w:jc w:val="center"/>
                                  <w:textDirection w:val="btLr"/>
                                </w:pPr>
                                <w:r>
                                  <w:rPr>
                                    <w:rFonts w:ascii="Calibri" w:eastAsia="Calibri" w:hAnsi="Calibri" w:cs="Calibri"/>
                                    <w:color w:val="000000"/>
                                    <w:sz w:val="18"/>
                                  </w:rPr>
                                  <w:t>Critical</w:t>
                                </w:r>
                              </w:p>
                            </w:txbxContent>
                          </wps:txbx>
                          <wps:bodyPr spcFirstLastPara="1" wrap="square" lIns="91425" tIns="45700" rIns="91425" bIns="45700" anchor="ctr" anchorCtr="0">
                            <a:noAutofit/>
                          </wps:bodyPr>
                        </wps:wsp>
                      </wpg:grpSp>
                    </wpg:wgp>
                  </a:graphicData>
                </a:graphic>
              </wp:anchor>
            </w:drawing>
          </mc:Choice>
          <mc:Fallback>
            <w:pict>
              <v:group w14:anchorId="6C1BF898" id="Group 1" o:spid="_x0000_s1026" style="position:absolute;margin-left:339pt;margin-top:2.75pt;width:153.15pt;height:146.85pt;z-index:251664896" coordorigin="43687,28426" coordsize="19544,18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">
                <v:group id="Group 178693043" o:spid="_x0000_s1027" style="position:absolute;left:43735;top:28474;width:19449;height:18651" coordsize="33324,3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">
                  <v:rect id="Rectangle 1243853991" o:spid="_x0000_s1028" style="position:absolute;width:33324;height:3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" filled="f" stroked="f">
                    <v:textbox inset="2.53958mm,2.53958mm,2.53958mm,2.53958mm">
                      <w:txbxContent>
                        <w:p w14:paraId="0E43999C" w14:textId="77777777" w:rsidR="00FB33EC" w:rsidRDefault="00FB33EC">
                          <w:pPr>
                            <w:spacing w:line="240" w:lineRule="auto"/>
                            <w:textDirection w:val="btLr"/>
                          </w:pPr>
                        </w:p>
                      </w:txbxContent>
                    </v:textbox>
                  </v:rect>
                  <v:oval id="Oval 2136709416" o:spid="_x0000_s1029" style="position:absolute;width:33324;height:3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" fillcolor="#ddeaf6" strokecolor="#4f81bd [3204]">
                    <v:fill color2="#90b0ff" focus="100%" type="gradient">
                      <o:fill v:ext="view" type="gradientUnscaled"/>
                    </v:fill>
                    <v:stroke startarrowwidth="narrow" startarrowlength="short" endarrowwidth="narrow" endarrowlength="short" joinstyle="miter"/>
                    <v:textbox inset="2.53958mm,0,2.53958mm,1.2694mm">
                      <w:txbxContent>
                        <w:p w14:paraId="1264DD0B" w14:textId="77777777" w:rsidR="00FB33EC" w:rsidRDefault="00B94240">
                          <w:pPr>
                            <w:spacing w:line="240" w:lineRule="auto"/>
                            <w:jc w:val="center"/>
                            <w:textDirection w:val="btLr"/>
                          </w:pPr>
                          <w:r>
                            <w:rPr>
                              <w:rFonts w:ascii="Calibri" w:eastAsia="Calibri" w:hAnsi="Calibri" w:cs="Calibri"/>
                              <w:color w:val="000000"/>
                              <w:sz w:val="20"/>
                            </w:rPr>
                            <w:t>Supplemental</w:t>
                          </w:r>
                        </w:p>
                      </w:txbxContent>
                    </v:textbox>
                  </v:oval>
                  <v:oval id="Oval 1945066321" o:spid="_x0000_s1030" style="position:absolute;left:5878;top:8128;width:20980;height:2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" fillcolor="#fff2cc" strokecolor="#4f81bd [3204]">
                    <v:fill color2="#90b0ff" focus="100%" type="gradient">
                      <o:fill v:ext="view" type="gradientUnscaled"/>
                    </v:fill>
                    <v:stroke startarrowwidth="narrow" startarrowlength="short" endarrowwidth="narrow" endarrowlength="short" joinstyle="miter"/>
                    <v:textbox inset="2.53958mm,1.2694mm,2.53958mm,1.2694mm">
                      <w:txbxContent>
                        <w:p w14:paraId="5C4A691A" w14:textId="77777777" w:rsidR="00FB33EC" w:rsidRDefault="00B94240">
                          <w:pPr>
                            <w:spacing w:line="240" w:lineRule="auto"/>
                            <w:jc w:val="center"/>
                            <w:textDirection w:val="btLr"/>
                          </w:pPr>
                          <w:r>
                            <w:rPr>
                              <w:rFonts w:ascii="Calibri" w:eastAsia="Calibri" w:hAnsi="Calibri" w:cs="Calibri"/>
                              <w:color w:val="000000"/>
                              <w:sz w:val="20"/>
                            </w:rPr>
                            <w:t>Essential</w:t>
                          </w:r>
                        </w:p>
                      </w:txbxContent>
                    </v:textbox>
                  </v:oval>
                  <v:oval id="Oval 2117074385" o:spid="_x0000_s1031" style="position:absolute;left:9869;top:15596;width:13094;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" fillcolor="#ededed" strokecolor="#4f81bd [3204]">
                    <v:fill color2="#90b0ff" focus="100%" type="gradient">
                      <o:fill v:ext="view" type="gradientUnscaled"/>
                    </v:fill>
                    <v:stroke startarrowwidth="narrow" startarrowlength="short" endarrowwidth="narrow" endarrowlength="short" joinstyle="miter"/>
                    <v:textbox inset="2.53958mm,1.2694mm,2.53958mm,1.2694mm">
                      <w:txbxContent>
                        <w:p w14:paraId="2AC8E710" w14:textId="77777777" w:rsidR="00FB33EC" w:rsidRDefault="00B94240">
                          <w:pPr>
                            <w:spacing w:line="240" w:lineRule="auto"/>
                            <w:jc w:val="center"/>
                            <w:textDirection w:val="btLr"/>
                          </w:pPr>
                          <w:r>
                            <w:rPr>
                              <w:rFonts w:ascii="Calibri" w:eastAsia="Calibri" w:hAnsi="Calibri" w:cs="Calibri"/>
                              <w:color w:val="000000"/>
                              <w:sz w:val="18"/>
                            </w:rPr>
                            <w:t>Critical</w:t>
                          </w:r>
                        </w:p>
                      </w:txbxContent>
                    </v:textbox>
                  </v:oval>
                </v:group>
              </v:group>
            </w:pict>
          </mc:Fallback>
        </mc:AlternateContent>
      </w:r>
    </w:p>
    <w:p w14:paraId="10D749B2" w14:textId="77777777" w:rsidR="00FB33EC" w:rsidRPr="00735355" w:rsidRDefault="00FB33EC">
      <w:pPr>
        <w:spacing w:line="240" w:lineRule="auto"/>
        <w:rPr>
          <w:rFonts w:eastAsia="Times New Roman"/>
          <w:sz w:val="24"/>
          <w:szCs w:val="24"/>
        </w:rPr>
      </w:pPr>
    </w:p>
    <w:p w14:paraId="7007FEA4" w14:textId="785CFD05" w:rsidR="001B5C92" w:rsidRPr="00735355" w:rsidRDefault="001B5C92" w:rsidP="001B5C92">
      <w:pPr>
        <w:rPr>
          <w:rFonts w:eastAsia="Times New Roman"/>
          <w:i/>
          <w:sz w:val="24"/>
          <w:szCs w:val="24"/>
          <w:lang w:val="en-US"/>
        </w:rPr>
      </w:pPr>
      <w:r w:rsidRPr="00735355">
        <w:rPr>
          <w:rFonts w:eastAsia="Times New Roman"/>
          <w:b/>
          <w:bCs/>
          <w:i/>
          <w:sz w:val="24"/>
          <w:szCs w:val="24"/>
          <w:lang w:val="en-US"/>
        </w:rPr>
        <w:t>Critical:</w:t>
      </w:r>
      <w:r w:rsidRPr="00735355">
        <w:rPr>
          <w:rFonts w:eastAsia="Times New Roman"/>
          <w:i/>
          <w:sz w:val="24"/>
          <w:szCs w:val="24"/>
          <w:lang w:val="en-US"/>
        </w:rPr>
        <w:t xml:space="preserve"> What responsibilities are so essential that if they are                                      not done, the mission is directly compromised?</w:t>
      </w:r>
    </w:p>
    <w:p w14:paraId="436559AD" w14:textId="77777777" w:rsidR="001B5C92" w:rsidRPr="00735355" w:rsidRDefault="001B5C92" w:rsidP="001B5C92">
      <w:pPr>
        <w:rPr>
          <w:rFonts w:eastAsia="Times New Roman"/>
          <w:b/>
          <w:bCs/>
          <w:i/>
          <w:sz w:val="24"/>
          <w:szCs w:val="24"/>
          <w:lang w:val="en-US"/>
        </w:rPr>
      </w:pPr>
    </w:p>
    <w:p w14:paraId="7DC0BD61" w14:textId="79E55161" w:rsidR="001B5C92" w:rsidRPr="00735355" w:rsidRDefault="001B5C92" w:rsidP="001B5C92">
      <w:pPr>
        <w:rPr>
          <w:rFonts w:eastAsia="Times New Roman"/>
          <w:i/>
          <w:sz w:val="24"/>
          <w:szCs w:val="24"/>
          <w:lang w:val="en-US"/>
        </w:rPr>
      </w:pPr>
      <w:r w:rsidRPr="00735355">
        <w:rPr>
          <w:rFonts w:eastAsia="Times New Roman"/>
          <w:b/>
          <w:bCs/>
          <w:i/>
          <w:sz w:val="24"/>
          <w:szCs w:val="24"/>
          <w:lang w:val="en-US"/>
        </w:rPr>
        <w:t>Essential:</w:t>
      </w:r>
      <w:r w:rsidRPr="00735355">
        <w:rPr>
          <w:rFonts w:eastAsia="Times New Roman"/>
          <w:i/>
          <w:sz w:val="24"/>
          <w:szCs w:val="24"/>
          <w:lang w:val="en-US"/>
        </w:rPr>
        <w:t xml:space="preserve"> What responsibilities are necessary to effectively                                      carry out the mission and add value to people and processes?</w:t>
      </w:r>
    </w:p>
    <w:p w14:paraId="5BD0E8C4" w14:textId="77777777" w:rsidR="001B5C92" w:rsidRPr="00735355" w:rsidRDefault="001B5C92" w:rsidP="001B5C92">
      <w:pPr>
        <w:rPr>
          <w:rFonts w:eastAsia="Times New Roman"/>
          <w:b/>
          <w:bCs/>
          <w:i/>
          <w:sz w:val="24"/>
          <w:szCs w:val="24"/>
          <w:lang w:val="en-US"/>
        </w:rPr>
      </w:pPr>
    </w:p>
    <w:p w14:paraId="662E3057" w14:textId="3ACD6BA5" w:rsidR="001B5C92" w:rsidRPr="00735355" w:rsidRDefault="001B5C92" w:rsidP="001B5C92">
      <w:pPr>
        <w:rPr>
          <w:rFonts w:eastAsia="Times New Roman"/>
          <w:i/>
          <w:sz w:val="24"/>
          <w:szCs w:val="24"/>
          <w:lang w:val="en-US"/>
        </w:rPr>
      </w:pPr>
      <w:r w:rsidRPr="00735355">
        <w:rPr>
          <w:rFonts w:eastAsia="Times New Roman"/>
          <w:b/>
          <w:bCs/>
          <w:i/>
          <w:sz w:val="24"/>
          <w:szCs w:val="24"/>
          <w:lang w:val="en-US"/>
        </w:rPr>
        <w:t>Supplemental:</w:t>
      </w:r>
      <w:r w:rsidRPr="00735355">
        <w:rPr>
          <w:rFonts w:eastAsia="Times New Roman"/>
          <w:i/>
          <w:sz w:val="24"/>
          <w:szCs w:val="24"/>
          <w:lang w:val="en-US"/>
        </w:rPr>
        <w:t xml:space="preserve"> What responsibilities enhance the mission but </w:t>
      </w:r>
      <w:r w:rsidR="00F40B59" w:rsidRPr="00735355">
        <w:rPr>
          <w:rFonts w:eastAsia="Times New Roman"/>
          <w:i/>
          <w:sz w:val="24"/>
          <w:szCs w:val="24"/>
          <w:lang w:val="en-US"/>
        </w:rPr>
        <w:t xml:space="preserve">                                </w:t>
      </w:r>
      <w:r w:rsidRPr="00735355">
        <w:rPr>
          <w:rFonts w:eastAsia="Times New Roman"/>
          <w:i/>
          <w:sz w:val="24"/>
          <w:szCs w:val="24"/>
          <w:lang w:val="en-US"/>
        </w:rPr>
        <w:t xml:space="preserve">could be adjusted, reduced, or eliminated without significantly </w:t>
      </w:r>
      <w:r w:rsidR="00F40B59" w:rsidRPr="00735355">
        <w:rPr>
          <w:rFonts w:eastAsia="Times New Roman"/>
          <w:i/>
          <w:sz w:val="24"/>
          <w:szCs w:val="24"/>
          <w:lang w:val="en-US"/>
        </w:rPr>
        <w:t xml:space="preserve">                             </w:t>
      </w:r>
      <w:r w:rsidRPr="00735355">
        <w:rPr>
          <w:rFonts w:eastAsia="Times New Roman"/>
          <w:i/>
          <w:sz w:val="24"/>
          <w:szCs w:val="24"/>
          <w:lang w:val="en-US"/>
        </w:rPr>
        <w:t>impacting it?</w:t>
      </w:r>
    </w:p>
    <w:p w14:paraId="71B47110" w14:textId="77777777" w:rsidR="00FB33EC" w:rsidRPr="00735355" w:rsidRDefault="00FB33EC">
      <w:pPr>
        <w:rPr>
          <w:rFonts w:eastAsia="Georgia"/>
          <w:sz w:val="24"/>
          <w:szCs w:val="24"/>
        </w:rPr>
      </w:pPr>
    </w:p>
    <w:p w14:paraId="326261DB" w14:textId="77777777" w:rsidR="00FB33EC" w:rsidRPr="00735355" w:rsidRDefault="00FB33EC">
      <w:pPr>
        <w:rPr>
          <w:rFonts w:eastAsia="Georgia"/>
          <w:b/>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B33EC" w:rsidRPr="00735355" w14:paraId="3A32E0DF" w14:textId="77777777">
        <w:tc>
          <w:tcPr>
            <w:tcW w:w="3120" w:type="dxa"/>
            <w:tcMar>
              <w:top w:w="100" w:type="dxa"/>
              <w:left w:w="100" w:type="dxa"/>
              <w:bottom w:w="100" w:type="dxa"/>
              <w:right w:w="100" w:type="dxa"/>
            </w:tcMar>
          </w:tcPr>
          <w:p w14:paraId="0350EFE5" w14:textId="77777777" w:rsidR="00FB33EC" w:rsidRPr="00735355" w:rsidRDefault="00B94240">
            <w:pPr>
              <w:widowControl w:val="0"/>
              <w:spacing w:line="240" w:lineRule="auto"/>
              <w:rPr>
                <w:rFonts w:eastAsia="Georgia"/>
                <w:b/>
                <w:sz w:val="24"/>
                <w:szCs w:val="24"/>
              </w:rPr>
            </w:pPr>
            <w:r w:rsidRPr="00735355">
              <w:rPr>
                <w:rFonts w:eastAsia="Georgia"/>
                <w:b/>
                <w:sz w:val="24"/>
                <w:szCs w:val="24"/>
              </w:rPr>
              <w:t>Critical</w:t>
            </w:r>
          </w:p>
        </w:tc>
        <w:tc>
          <w:tcPr>
            <w:tcW w:w="3120" w:type="dxa"/>
            <w:tcMar>
              <w:top w:w="100" w:type="dxa"/>
              <w:left w:w="100" w:type="dxa"/>
              <w:bottom w:w="100" w:type="dxa"/>
              <w:right w:w="100" w:type="dxa"/>
            </w:tcMar>
          </w:tcPr>
          <w:p w14:paraId="530FD5CB" w14:textId="77777777" w:rsidR="00FB33EC" w:rsidRPr="00735355" w:rsidRDefault="00B94240">
            <w:pPr>
              <w:widowControl w:val="0"/>
              <w:spacing w:line="240" w:lineRule="auto"/>
              <w:rPr>
                <w:rFonts w:eastAsia="Georgia"/>
                <w:b/>
                <w:sz w:val="24"/>
                <w:szCs w:val="24"/>
              </w:rPr>
            </w:pPr>
            <w:r w:rsidRPr="00735355">
              <w:rPr>
                <w:rFonts w:eastAsia="Georgia"/>
                <w:b/>
                <w:sz w:val="24"/>
                <w:szCs w:val="24"/>
              </w:rPr>
              <w:t>Essential</w:t>
            </w:r>
          </w:p>
        </w:tc>
        <w:tc>
          <w:tcPr>
            <w:tcW w:w="3120" w:type="dxa"/>
            <w:tcMar>
              <w:top w:w="100" w:type="dxa"/>
              <w:left w:w="100" w:type="dxa"/>
              <w:bottom w:w="100" w:type="dxa"/>
              <w:right w:w="100" w:type="dxa"/>
            </w:tcMar>
          </w:tcPr>
          <w:p w14:paraId="2189B008" w14:textId="77777777" w:rsidR="00FB33EC" w:rsidRPr="00735355" w:rsidRDefault="00B94240">
            <w:pPr>
              <w:widowControl w:val="0"/>
              <w:spacing w:line="240" w:lineRule="auto"/>
              <w:rPr>
                <w:rFonts w:eastAsia="Georgia"/>
                <w:b/>
                <w:sz w:val="24"/>
                <w:szCs w:val="24"/>
              </w:rPr>
            </w:pPr>
            <w:r w:rsidRPr="00735355">
              <w:rPr>
                <w:rFonts w:eastAsia="Georgia"/>
                <w:b/>
                <w:sz w:val="24"/>
                <w:szCs w:val="24"/>
              </w:rPr>
              <w:t>Supplemental</w:t>
            </w:r>
          </w:p>
        </w:tc>
      </w:tr>
      <w:tr w:rsidR="00FB33EC" w:rsidRPr="00735355" w14:paraId="654C8A5D" w14:textId="77777777">
        <w:tc>
          <w:tcPr>
            <w:tcW w:w="3120" w:type="dxa"/>
            <w:tcMar>
              <w:top w:w="100" w:type="dxa"/>
              <w:left w:w="100" w:type="dxa"/>
              <w:bottom w:w="100" w:type="dxa"/>
              <w:right w:w="100" w:type="dxa"/>
            </w:tcMar>
          </w:tcPr>
          <w:p w14:paraId="4CE9AD2B"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3BA52283"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4929D7E7" w14:textId="77777777" w:rsidR="00FB33EC" w:rsidRPr="00735355" w:rsidRDefault="00FB33EC">
            <w:pPr>
              <w:widowControl w:val="0"/>
              <w:spacing w:line="240" w:lineRule="auto"/>
              <w:rPr>
                <w:rFonts w:eastAsia="Georgia"/>
                <w:b/>
                <w:sz w:val="24"/>
                <w:szCs w:val="24"/>
              </w:rPr>
            </w:pPr>
          </w:p>
        </w:tc>
      </w:tr>
      <w:tr w:rsidR="00FB33EC" w:rsidRPr="00735355" w14:paraId="25C5F3C1" w14:textId="77777777">
        <w:tc>
          <w:tcPr>
            <w:tcW w:w="3120" w:type="dxa"/>
            <w:tcMar>
              <w:top w:w="100" w:type="dxa"/>
              <w:left w:w="100" w:type="dxa"/>
              <w:bottom w:w="100" w:type="dxa"/>
              <w:right w:w="100" w:type="dxa"/>
            </w:tcMar>
          </w:tcPr>
          <w:p w14:paraId="4464FCA2"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713CAD70"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3FD692AE" w14:textId="77777777" w:rsidR="00FB33EC" w:rsidRPr="00735355" w:rsidRDefault="00FB33EC">
            <w:pPr>
              <w:widowControl w:val="0"/>
              <w:spacing w:line="240" w:lineRule="auto"/>
              <w:rPr>
                <w:rFonts w:eastAsia="Georgia"/>
                <w:b/>
                <w:sz w:val="24"/>
                <w:szCs w:val="24"/>
              </w:rPr>
            </w:pPr>
          </w:p>
        </w:tc>
      </w:tr>
      <w:tr w:rsidR="00FB33EC" w:rsidRPr="00735355" w14:paraId="19D43714" w14:textId="77777777">
        <w:tc>
          <w:tcPr>
            <w:tcW w:w="3120" w:type="dxa"/>
            <w:tcMar>
              <w:top w:w="100" w:type="dxa"/>
              <w:left w:w="100" w:type="dxa"/>
              <w:bottom w:w="100" w:type="dxa"/>
              <w:right w:w="100" w:type="dxa"/>
            </w:tcMar>
          </w:tcPr>
          <w:p w14:paraId="36250516"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4540EBE4"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66A66DEE" w14:textId="77777777" w:rsidR="00FB33EC" w:rsidRPr="00735355" w:rsidRDefault="00FB33EC">
            <w:pPr>
              <w:widowControl w:val="0"/>
              <w:spacing w:line="240" w:lineRule="auto"/>
              <w:rPr>
                <w:rFonts w:eastAsia="Georgia"/>
                <w:b/>
                <w:sz w:val="24"/>
                <w:szCs w:val="24"/>
              </w:rPr>
            </w:pPr>
          </w:p>
        </w:tc>
      </w:tr>
      <w:tr w:rsidR="00FB33EC" w:rsidRPr="00735355" w14:paraId="7E8E7C5D" w14:textId="77777777">
        <w:tc>
          <w:tcPr>
            <w:tcW w:w="3120" w:type="dxa"/>
            <w:tcMar>
              <w:top w:w="100" w:type="dxa"/>
              <w:left w:w="100" w:type="dxa"/>
              <w:bottom w:w="100" w:type="dxa"/>
              <w:right w:w="100" w:type="dxa"/>
            </w:tcMar>
          </w:tcPr>
          <w:p w14:paraId="7D51B827"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4312B1B8"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3F38BBEE" w14:textId="77777777" w:rsidR="00FB33EC" w:rsidRPr="00735355" w:rsidRDefault="00FB33EC">
            <w:pPr>
              <w:widowControl w:val="0"/>
              <w:spacing w:line="240" w:lineRule="auto"/>
              <w:rPr>
                <w:rFonts w:eastAsia="Georgia"/>
                <w:b/>
                <w:sz w:val="24"/>
                <w:szCs w:val="24"/>
              </w:rPr>
            </w:pPr>
          </w:p>
        </w:tc>
      </w:tr>
      <w:tr w:rsidR="00FB33EC" w:rsidRPr="00735355" w14:paraId="1B70A11A" w14:textId="77777777">
        <w:tc>
          <w:tcPr>
            <w:tcW w:w="3120" w:type="dxa"/>
            <w:tcMar>
              <w:top w:w="100" w:type="dxa"/>
              <w:left w:w="100" w:type="dxa"/>
              <w:bottom w:w="100" w:type="dxa"/>
              <w:right w:w="100" w:type="dxa"/>
            </w:tcMar>
          </w:tcPr>
          <w:p w14:paraId="3B45F2FF"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0587FA2E"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4C956C82" w14:textId="77777777" w:rsidR="00FB33EC" w:rsidRPr="00735355" w:rsidRDefault="00FB33EC">
            <w:pPr>
              <w:widowControl w:val="0"/>
              <w:spacing w:line="240" w:lineRule="auto"/>
              <w:rPr>
                <w:rFonts w:eastAsia="Georgia"/>
                <w:b/>
                <w:sz w:val="24"/>
                <w:szCs w:val="24"/>
              </w:rPr>
            </w:pPr>
          </w:p>
        </w:tc>
      </w:tr>
      <w:tr w:rsidR="00FB33EC" w:rsidRPr="00735355" w14:paraId="1EAC9D8B" w14:textId="77777777">
        <w:tc>
          <w:tcPr>
            <w:tcW w:w="3120" w:type="dxa"/>
            <w:tcMar>
              <w:top w:w="100" w:type="dxa"/>
              <w:left w:w="100" w:type="dxa"/>
              <w:bottom w:w="100" w:type="dxa"/>
              <w:right w:w="100" w:type="dxa"/>
            </w:tcMar>
          </w:tcPr>
          <w:p w14:paraId="4AE12F2C"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3BDB84D3"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6F836452" w14:textId="77777777" w:rsidR="00FB33EC" w:rsidRPr="00735355" w:rsidRDefault="00FB33EC">
            <w:pPr>
              <w:widowControl w:val="0"/>
              <w:spacing w:line="240" w:lineRule="auto"/>
              <w:rPr>
                <w:rFonts w:eastAsia="Georgia"/>
                <w:b/>
                <w:sz w:val="24"/>
                <w:szCs w:val="24"/>
              </w:rPr>
            </w:pPr>
          </w:p>
        </w:tc>
      </w:tr>
      <w:tr w:rsidR="00FB33EC" w:rsidRPr="00735355" w14:paraId="0919C10F" w14:textId="77777777">
        <w:tc>
          <w:tcPr>
            <w:tcW w:w="3120" w:type="dxa"/>
            <w:tcMar>
              <w:top w:w="100" w:type="dxa"/>
              <w:left w:w="100" w:type="dxa"/>
              <w:bottom w:w="100" w:type="dxa"/>
              <w:right w:w="100" w:type="dxa"/>
            </w:tcMar>
          </w:tcPr>
          <w:p w14:paraId="5F24ABCB"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1CDF83D5"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45D14A3C" w14:textId="77777777" w:rsidR="00FB33EC" w:rsidRPr="00735355" w:rsidRDefault="00FB33EC">
            <w:pPr>
              <w:widowControl w:val="0"/>
              <w:spacing w:line="240" w:lineRule="auto"/>
              <w:rPr>
                <w:rFonts w:eastAsia="Georgia"/>
                <w:b/>
                <w:sz w:val="24"/>
                <w:szCs w:val="24"/>
              </w:rPr>
            </w:pPr>
          </w:p>
        </w:tc>
      </w:tr>
      <w:tr w:rsidR="00FB33EC" w:rsidRPr="00735355" w14:paraId="4618BB4D" w14:textId="77777777">
        <w:tc>
          <w:tcPr>
            <w:tcW w:w="3120" w:type="dxa"/>
            <w:tcMar>
              <w:top w:w="100" w:type="dxa"/>
              <w:left w:w="100" w:type="dxa"/>
              <w:bottom w:w="100" w:type="dxa"/>
              <w:right w:w="100" w:type="dxa"/>
            </w:tcMar>
          </w:tcPr>
          <w:p w14:paraId="3C100716"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4DEC9808"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089137DC" w14:textId="77777777" w:rsidR="00FB33EC" w:rsidRPr="00735355" w:rsidRDefault="00FB33EC">
            <w:pPr>
              <w:widowControl w:val="0"/>
              <w:spacing w:line="240" w:lineRule="auto"/>
              <w:rPr>
                <w:rFonts w:eastAsia="Georgia"/>
                <w:b/>
                <w:sz w:val="24"/>
                <w:szCs w:val="24"/>
              </w:rPr>
            </w:pPr>
          </w:p>
        </w:tc>
      </w:tr>
      <w:tr w:rsidR="00FB33EC" w:rsidRPr="00735355" w14:paraId="0E71E9ED" w14:textId="77777777">
        <w:tc>
          <w:tcPr>
            <w:tcW w:w="3120" w:type="dxa"/>
            <w:tcMar>
              <w:top w:w="100" w:type="dxa"/>
              <w:left w:w="100" w:type="dxa"/>
              <w:bottom w:w="100" w:type="dxa"/>
              <w:right w:w="100" w:type="dxa"/>
            </w:tcMar>
          </w:tcPr>
          <w:p w14:paraId="3DD664A5"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64DFE874" w14:textId="77777777" w:rsidR="00FB33EC" w:rsidRPr="00735355" w:rsidRDefault="00FB33EC">
            <w:pPr>
              <w:widowControl w:val="0"/>
              <w:spacing w:line="240" w:lineRule="auto"/>
              <w:rPr>
                <w:rFonts w:eastAsia="Georgia"/>
                <w:b/>
                <w:sz w:val="24"/>
                <w:szCs w:val="24"/>
              </w:rPr>
            </w:pPr>
          </w:p>
        </w:tc>
        <w:tc>
          <w:tcPr>
            <w:tcW w:w="3120" w:type="dxa"/>
            <w:tcMar>
              <w:top w:w="100" w:type="dxa"/>
              <w:left w:w="100" w:type="dxa"/>
              <w:bottom w:w="100" w:type="dxa"/>
              <w:right w:w="100" w:type="dxa"/>
            </w:tcMar>
          </w:tcPr>
          <w:p w14:paraId="7CE59429" w14:textId="77777777" w:rsidR="00FB33EC" w:rsidRPr="00735355" w:rsidRDefault="00FB33EC">
            <w:pPr>
              <w:widowControl w:val="0"/>
              <w:spacing w:line="240" w:lineRule="auto"/>
              <w:rPr>
                <w:rFonts w:eastAsia="Georgia"/>
                <w:b/>
                <w:sz w:val="24"/>
                <w:szCs w:val="24"/>
              </w:rPr>
            </w:pPr>
          </w:p>
        </w:tc>
      </w:tr>
    </w:tbl>
    <w:p w14:paraId="0122A9CA" w14:textId="77777777" w:rsidR="00FB33EC" w:rsidRPr="00735355" w:rsidRDefault="00B94240">
      <w:pPr>
        <w:rPr>
          <w:rFonts w:eastAsia="Georgia"/>
          <w:b/>
          <w:sz w:val="24"/>
          <w:szCs w:val="24"/>
        </w:rPr>
      </w:pPr>
      <w:r w:rsidRPr="00735355">
        <w:rPr>
          <w:sz w:val="24"/>
          <w:szCs w:val="24"/>
        </w:rPr>
        <w:br w:type="page"/>
      </w:r>
    </w:p>
    <w:p w14:paraId="6DB225CA" w14:textId="1B97C801" w:rsidR="00FB33EC" w:rsidRPr="00735355" w:rsidRDefault="00B94240">
      <w:pPr>
        <w:rPr>
          <w:rFonts w:eastAsia="Georgia"/>
          <w:color w:val="365F91" w:themeColor="accent1" w:themeShade="BF"/>
          <w:sz w:val="24"/>
          <w:szCs w:val="24"/>
        </w:rPr>
      </w:pPr>
      <w:r w:rsidRPr="00735355">
        <w:rPr>
          <w:rFonts w:eastAsia="Georgia"/>
          <w:b/>
          <w:color w:val="365F91" w:themeColor="accent1" w:themeShade="BF"/>
          <w:sz w:val="24"/>
          <w:szCs w:val="24"/>
        </w:rPr>
        <w:lastRenderedPageBreak/>
        <w:t xml:space="preserve">How do we shift </w:t>
      </w:r>
      <w:r w:rsidR="00F40B59" w:rsidRPr="00735355">
        <w:rPr>
          <w:rFonts w:eastAsia="Georgia"/>
          <w:b/>
          <w:color w:val="365F91" w:themeColor="accent1" w:themeShade="BF"/>
          <w:sz w:val="24"/>
          <w:szCs w:val="24"/>
        </w:rPr>
        <w:t>the culture</w:t>
      </w:r>
      <w:r w:rsidRPr="00735355">
        <w:rPr>
          <w:rFonts w:eastAsia="Georgia"/>
          <w:b/>
          <w:color w:val="365F91" w:themeColor="accent1" w:themeShade="BF"/>
          <w:sz w:val="24"/>
          <w:szCs w:val="24"/>
        </w:rPr>
        <w:t xml:space="preserve">? </w:t>
      </w:r>
    </w:p>
    <w:p w14:paraId="3174EA26" w14:textId="0CE3C9BE" w:rsidR="00903743" w:rsidRPr="00735355" w:rsidRDefault="00903743" w:rsidP="00903743">
      <w:pPr>
        <w:rPr>
          <w:rFonts w:eastAsia="Georgia"/>
          <w:sz w:val="24"/>
          <w:szCs w:val="24"/>
          <w:lang w:val="en-US"/>
        </w:rPr>
      </w:pPr>
      <w:r w:rsidRPr="00735355">
        <w:rPr>
          <w:rFonts w:eastAsia="Georgia"/>
          <w:sz w:val="24"/>
          <w:szCs w:val="24"/>
          <w:lang w:val="en-US"/>
        </w:rPr>
        <w:t>Shifting a culture of “busy” requires moving from visible activity to meaningful results</w:t>
      </w:r>
      <w:r w:rsidR="00822A82" w:rsidRPr="00735355">
        <w:rPr>
          <w:rFonts w:eastAsia="Georgia"/>
          <w:sz w:val="24"/>
          <w:szCs w:val="24"/>
          <w:lang w:val="en-US"/>
        </w:rPr>
        <w:t xml:space="preserve">. It means </w:t>
      </w:r>
      <w:r w:rsidRPr="00735355">
        <w:rPr>
          <w:rFonts w:eastAsia="Georgia"/>
          <w:sz w:val="24"/>
          <w:szCs w:val="24"/>
          <w:lang w:val="en-US"/>
        </w:rPr>
        <w:t>redefining what productivity looks like and embedding new behaviors that flow from your leadership into the organization.</w:t>
      </w:r>
    </w:p>
    <w:p w14:paraId="33FC9821" w14:textId="77777777" w:rsidR="00903743" w:rsidRPr="00735355" w:rsidRDefault="00903743" w:rsidP="00903743">
      <w:pPr>
        <w:rPr>
          <w:rFonts w:eastAsia="Georgia"/>
          <w:sz w:val="24"/>
          <w:szCs w:val="24"/>
          <w:lang w:val="en-US"/>
        </w:rPr>
      </w:pPr>
    </w:p>
    <w:p w14:paraId="6D477CEF" w14:textId="3F623E4F" w:rsidR="00903743" w:rsidRPr="00735355" w:rsidRDefault="00903743" w:rsidP="00903743">
      <w:pPr>
        <w:rPr>
          <w:rFonts w:eastAsia="Georgia"/>
          <w:sz w:val="24"/>
          <w:szCs w:val="24"/>
          <w:lang w:val="en-US"/>
        </w:rPr>
      </w:pPr>
      <w:r w:rsidRPr="00735355">
        <w:rPr>
          <w:rFonts w:eastAsia="Georgia"/>
          <w:sz w:val="24"/>
          <w:szCs w:val="24"/>
          <w:lang w:val="en-US"/>
        </w:rPr>
        <w:t xml:space="preserve">Managing </w:t>
      </w:r>
      <w:r w:rsidR="00822A82" w:rsidRPr="00735355">
        <w:rPr>
          <w:rFonts w:eastAsia="Georgia"/>
          <w:sz w:val="24"/>
          <w:szCs w:val="24"/>
          <w:lang w:val="en-US"/>
        </w:rPr>
        <w:t>“</w:t>
      </w:r>
      <w:r w:rsidRPr="00735355">
        <w:rPr>
          <w:rFonts w:eastAsia="Georgia"/>
          <w:sz w:val="24"/>
          <w:szCs w:val="24"/>
          <w:lang w:val="en-US"/>
        </w:rPr>
        <w:t>busy</w:t>
      </w:r>
      <w:r w:rsidR="00822A82" w:rsidRPr="00735355">
        <w:rPr>
          <w:rFonts w:eastAsia="Georgia"/>
          <w:sz w:val="24"/>
          <w:szCs w:val="24"/>
          <w:lang w:val="en-US"/>
        </w:rPr>
        <w:t>”</w:t>
      </w:r>
      <w:r w:rsidRPr="00735355">
        <w:rPr>
          <w:rFonts w:eastAsia="Georgia"/>
          <w:sz w:val="24"/>
          <w:szCs w:val="24"/>
          <w:lang w:val="en-US"/>
        </w:rPr>
        <w:t xml:space="preserve"> starts with focusing on what matters </w:t>
      </w:r>
      <w:r w:rsidR="00822A82" w:rsidRPr="00735355">
        <w:rPr>
          <w:rFonts w:eastAsia="Georgia"/>
          <w:sz w:val="24"/>
          <w:szCs w:val="24"/>
          <w:lang w:val="en-US"/>
        </w:rPr>
        <w:t>most and</w:t>
      </w:r>
      <w:r w:rsidRPr="00735355">
        <w:rPr>
          <w:rFonts w:eastAsia="Georgia"/>
          <w:i/>
          <w:iCs/>
          <w:sz w:val="24"/>
          <w:szCs w:val="24"/>
          <w:lang w:val="en-US"/>
        </w:rPr>
        <w:t xml:space="preserve"> letting the rest go</w:t>
      </w:r>
      <w:r w:rsidRPr="00735355">
        <w:rPr>
          <w:rFonts w:eastAsia="Georgia"/>
          <w:sz w:val="24"/>
          <w:szCs w:val="24"/>
          <w:lang w:val="en-US"/>
        </w:rPr>
        <w:t>.</w:t>
      </w:r>
    </w:p>
    <w:p w14:paraId="102E963D" w14:textId="77777777" w:rsidR="00903743" w:rsidRPr="00735355" w:rsidRDefault="00903743" w:rsidP="00903743">
      <w:pPr>
        <w:rPr>
          <w:rFonts w:eastAsia="Georgia"/>
          <w:sz w:val="24"/>
          <w:szCs w:val="24"/>
          <w:lang w:val="en-US"/>
        </w:rPr>
      </w:pPr>
    </w:p>
    <w:p w14:paraId="6E334470" w14:textId="1E6155E8" w:rsidR="00D60566" w:rsidRPr="00735355" w:rsidRDefault="00D60566" w:rsidP="00E00385">
      <w:pPr>
        <w:rPr>
          <w:rFonts w:eastAsia="Georgia"/>
          <w:sz w:val="24"/>
          <w:szCs w:val="24"/>
          <w:lang w:val="en-US"/>
        </w:rPr>
      </w:pPr>
      <w:r w:rsidRPr="00735355">
        <w:rPr>
          <w:rFonts w:eastAsia="Georgia"/>
          <w:b/>
          <w:bCs/>
          <w:i/>
          <w:iCs/>
          <w:color w:val="365F91" w:themeColor="accent1" w:themeShade="BF"/>
          <w:sz w:val="24"/>
          <w:szCs w:val="24"/>
          <w:lang w:val="en-US"/>
        </w:rPr>
        <w:t xml:space="preserve">Activity Management: </w:t>
      </w:r>
      <w:r w:rsidRPr="00735355">
        <w:rPr>
          <w:rFonts w:eastAsia="Georgia"/>
          <w:sz w:val="24"/>
          <w:szCs w:val="24"/>
          <w:lang w:val="en-US"/>
        </w:rPr>
        <w:t xml:space="preserve">Organize and structure your work to increase </w:t>
      </w:r>
      <w:r w:rsidRPr="00735355">
        <w:rPr>
          <w:rFonts w:eastAsia="Georgia"/>
          <w:b/>
          <w:bCs/>
          <w:i/>
          <w:iCs/>
          <w:sz w:val="24"/>
          <w:szCs w:val="24"/>
          <w:u w:val="single"/>
          <w:lang w:val="en-US"/>
        </w:rPr>
        <w:t>efficiency</w:t>
      </w:r>
      <w:r w:rsidRPr="00735355">
        <w:rPr>
          <w:rFonts w:eastAsia="Georgia"/>
          <w:sz w:val="24"/>
          <w:szCs w:val="24"/>
          <w:lang w:val="en-US"/>
        </w:rPr>
        <w:t>.</w:t>
      </w:r>
    </w:p>
    <w:p w14:paraId="3965F5AB" w14:textId="77777777" w:rsidR="00E00385" w:rsidRPr="00735355" w:rsidRDefault="00D60566" w:rsidP="00E00385">
      <w:pPr>
        <w:pStyle w:val="ListParagraph"/>
        <w:numPr>
          <w:ilvl w:val="0"/>
          <w:numId w:val="30"/>
        </w:numPr>
        <w:rPr>
          <w:rFonts w:eastAsia="Georgia"/>
          <w:sz w:val="24"/>
          <w:szCs w:val="24"/>
          <w:lang w:val="en-US"/>
        </w:rPr>
      </w:pPr>
      <w:r w:rsidRPr="00735355">
        <w:rPr>
          <w:rFonts w:eastAsia="Georgia"/>
          <w:sz w:val="24"/>
          <w:szCs w:val="24"/>
          <w:lang w:val="en-US"/>
        </w:rPr>
        <w:t>Reduce interruptions during focused work time</w:t>
      </w:r>
      <w:r w:rsidR="006F3E02" w:rsidRPr="00735355">
        <w:rPr>
          <w:rFonts w:eastAsia="Georgia"/>
          <w:sz w:val="24"/>
          <w:szCs w:val="24"/>
          <w:lang w:val="en-US"/>
        </w:rPr>
        <w:t xml:space="preserve">, </w:t>
      </w:r>
      <w:r w:rsidRPr="00735355">
        <w:rPr>
          <w:rFonts w:eastAsia="Georgia"/>
          <w:sz w:val="24"/>
          <w:szCs w:val="24"/>
          <w:lang w:val="en-US"/>
        </w:rPr>
        <w:t>especially for “get it done” tasks</w:t>
      </w:r>
    </w:p>
    <w:p w14:paraId="714034D2" w14:textId="77777777" w:rsidR="00E00385" w:rsidRPr="00735355" w:rsidRDefault="00D60566" w:rsidP="00E00385">
      <w:pPr>
        <w:pStyle w:val="ListParagraph"/>
        <w:numPr>
          <w:ilvl w:val="0"/>
          <w:numId w:val="30"/>
        </w:numPr>
        <w:rPr>
          <w:rFonts w:eastAsia="Georgia"/>
          <w:sz w:val="24"/>
          <w:szCs w:val="24"/>
          <w:lang w:val="en-US"/>
        </w:rPr>
      </w:pPr>
      <w:r w:rsidRPr="00735355">
        <w:rPr>
          <w:rFonts w:eastAsia="Georgia"/>
          <w:sz w:val="24"/>
          <w:szCs w:val="24"/>
          <w:lang w:val="en-US"/>
        </w:rPr>
        <w:t>Batch email time: Set specific times to check and respond rather than constantly switching between tasks</w:t>
      </w:r>
      <w:r w:rsidR="006F3E02" w:rsidRPr="00735355">
        <w:rPr>
          <w:rFonts w:eastAsia="Georgia"/>
          <w:sz w:val="24"/>
          <w:szCs w:val="24"/>
          <w:lang w:val="en-US"/>
        </w:rPr>
        <w:t xml:space="preserve"> (turn off notifications)</w:t>
      </w:r>
    </w:p>
    <w:p w14:paraId="274DA69D" w14:textId="77777777" w:rsidR="00E00385" w:rsidRPr="00735355" w:rsidRDefault="00D60566" w:rsidP="00E00385">
      <w:pPr>
        <w:pStyle w:val="ListParagraph"/>
        <w:numPr>
          <w:ilvl w:val="0"/>
          <w:numId w:val="30"/>
        </w:numPr>
        <w:rPr>
          <w:rFonts w:eastAsia="Georgia"/>
          <w:sz w:val="24"/>
          <w:szCs w:val="24"/>
          <w:lang w:val="en-US"/>
        </w:rPr>
      </w:pPr>
      <w:r w:rsidRPr="00735355">
        <w:rPr>
          <w:rFonts w:eastAsia="Georgia"/>
          <w:sz w:val="24"/>
          <w:szCs w:val="24"/>
          <w:lang w:val="en-US"/>
        </w:rPr>
        <w:t>Prioritize clearly: Create a short, focused task list (3</w:t>
      </w:r>
      <w:r w:rsidR="006F3E02" w:rsidRPr="00735355">
        <w:rPr>
          <w:rFonts w:eastAsia="Georgia"/>
          <w:sz w:val="24"/>
          <w:szCs w:val="24"/>
          <w:lang w:val="en-US"/>
        </w:rPr>
        <w:t>-</w:t>
      </w:r>
      <w:r w:rsidRPr="00735355">
        <w:rPr>
          <w:rFonts w:eastAsia="Georgia"/>
          <w:sz w:val="24"/>
          <w:szCs w:val="24"/>
          <w:lang w:val="en-US"/>
        </w:rPr>
        <w:t>4 key items) and work through them one at a time</w:t>
      </w:r>
    </w:p>
    <w:p w14:paraId="0A28989D" w14:textId="77777777" w:rsidR="00E56E53" w:rsidRPr="00735355" w:rsidRDefault="00D60566" w:rsidP="00E56E53">
      <w:pPr>
        <w:pStyle w:val="ListParagraph"/>
        <w:numPr>
          <w:ilvl w:val="0"/>
          <w:numId w:val="30"/>
        </w:numPr>
        <w:rPr>
          <w:rFonts w:eastAsia="Georgia"/>
          <w:sz w:val="24"/>
          <w:szCs w:val="24"/>
          <w:lang w:val="en-US"/>
        </w:rPr>
      </w:pPr>
      <w:r w:rsidRPr="00735355">
        <w:rPr>
          <w:rFonts w:eastAsia="Georgia"/>
          <w:sz w:val="24"/>
          <w:szCs w:val="24"/>
          <w:lang w:val="en-US"/>
        </w:rPr>
        <w:t>Group similar tasks to minimize context switching and increase momentum</w:t>
      </w:r>
    </w:p>
    <w:p w14:paraId="3FD57A1E" w14:textId="01934772" w:rsidR="00D60566" w:rsidRPr="00735355" w:rsidRDefault="00D60566" w:rsidP="00E56E53">
      <w:pPr>
        <w:pStyle w:val="ListParagraph"/>
        <w:numPr>
          <w:ilvl w:val="0"/>
          <w:numId w:val="30"/>
        </w:numPr>
        <w:rPr>
          <w:rFonts w:eastAsia="Georgia"/>
          <w:sz w:val="24"/>
          <w:szCs w:val="24"/>
          <w:lang w:val="en-US"/>
        </w:rPr>
      </w:pPr>
      <w:r w:rsidRPr="00735355">
        <w:rPr>
          <w:rFonts w:eastAsia="Georgia"/>
          <w:sz w:val="24"/>
          <w:szCs w:val="24"/>
          <w:lang w:val="en-US"/>
        </w:rPr>
        <w:t>Resist perfection: If you are 80% confident in the outcome, move forward</w:t>
      </w:r>
    </w:p>
    <w:p w14:paraId="51AFEB4F" w14:textId="77777777" w:rsidR="00FB33EC" w:rsidRPr="00735355" w:rsidRDefault="00FB33EC">
      <w:pPr>
        <w:ind w:left="720"/>
        <w:rPr>
          <w:rFonts w:eastAsia="Georgia"/>
          <w:sz w:val="24"/>
          <w:szCs w:val="24"/>
        </w:rPr>
      </w:pPr>
    </w:p>
    <w:p w14:paraId="6C05D4A1" w14:textId="06CA07AD" w:rsidR="00E00385" w:rsidRPr="00735355" w:rsidRDefault="00B94240" w:rsidP="00E00385">
      <w:pPr>
        <w:rPr>
          <w:rFonts w:eastAsia="Georgia"/>
          <w:sz w:val="24"/>
          <w:szCs w:val="24"/>
        </w:rPr>
      </w:pPr>
      <w:r w:rsidRPr="00735355">
        <w:rPr>
          <w:rFonts w:eastAsia="Georgia"/>
          <w:b/>
          <w:i/>
          <w:color w:val="365F91" w:themeColor="accent1" w:themeShade="BF"/>
          <w:sz w:val="24"/>
          <w:szCs w:val="24"/>
        </w:rPr>
        <w:t xml:space="preserve">Energy Management: </w:t>
      </w:r>
      <w:r w:rsidRPr="00735355">
        <w:rPr>
          <w:rFonts w:eastAsia="Georgia"/>
          <w:sz w:val="24"/>
          <w:szCs w:val="24"/>
        </w:rPr>
        <w:t>Structur</w:t>
      </w:r>
      <w:r w:rsidR="008D3630" w:rsidRPr="00735355">
        <w:rPr>
          <w:rFonts w:eastAsia="Georgia"/>
          <w:sz w:val="24"/>
          <w:szCs w:val="24"/>
        </w:rPr>
        <w:t>e</w:t>
      </w:r>
      <w:r w:rsidRPr="00735355">
        <w:rPr>
          <w:rFonts w:eastAsia="Georgia"/>
          <w:sz w:val="24"/>
          <w:szCs w:val="24"/>
        </w:rPr>
        <w:t xml:space="preserve"> your time to </w:t>
      </w:r>
      <w:r w:rsidR="00E86362" w:rsidRPr="00735355">
        <w:rPr>
          <w:rFonts w:eastAsia="Georgia"/>
          <w:sz w:val="24"/>
          <w:szCs w:val="24"/>
        </w:rPr>
        <w:t xml:space="preserve">align with your energy </w:t>
      </w:r>
      <w:r w:rsidRPr="00735355">
        <w:rPr>
          <w:rFonts w:eastAsia="Georgia"/>
          <w:sz w:val="24"/>
          <w:szCs w:val="24"/>
        </w:rPr>
        <w:t xml:space="preserve">to be </w:t>
      </w:r>
      <w:r w:rsidRPr="00735355">
        <w:rPr>
          <w:rFonts w:eastAsia="Georgia"/>
          <w:b/>
          <w:i/>
          <w:sz w:val="24"/>
          <w:szCs w:val="24"/>
          <w:u w:val="single"/>
        </w:rPr>
        <w:t>effective</w:t>
      </w:r>
      <w:r w:rsidRPr="00735355">
        <w:rPr>
          <w:rFonts w:eastAsia="Georgia"/>
          <w:sz w:val="24"/>
          <w:szCs w:val="24"/>
        </w:rPr>
        <w:t>.</w:t>
      </w:r>
    </w:p>
    <w:p w14:paraId="160A7BED" w14:textId="52737B5A" w:rsidR="00E00385" w:rsidRPr="00735355" w:rsidRDefault="005827B2" w:rsidP="00E00385">
      <w:pPr>
        <w:pStyle w:val="ListParagraph"/>
        <w:numPr>
          <w:ilvl w:val="0"/>
          <w:numId w:val="29"/>
        </w:numPr>
        <w:rPr>
          <w:rFonts w:eastAsia="Georgia"/>
          <w:sz w:val="24"/>
          <w:szCs w:val="24"/>
          <w:lang w:val="en-US"/>
        </w:rPr>
      </w:pPr>
      <w:r w:rsidRPr="00735355">
        <w:rPr>
          <w:rFonts w:eastAsia="Georgia"/>
          <w:sz w:val="24"/>
          <w:szCs w:val="24"/>
          <w:lang w:val="en-US"/>
        </w:rPr>
        <w:t>Refuse to multitask. Set a focused time block for one task and gradually build your stamina</w:t>
      </w:r>
    </w:p>
    <w:p w14:paraId="117FAE8A" w14:textId="77777777" w:rsidR="007C5EE7" w:rsidRDefault="005827B2" w:rsidP="00E00385">
      <w:pPr>
        <w:pStyle w:val="ListParagraph"/>
        <w:numPr>
          <w:ilvl w:val="0"/>
          <w:numId w:val="29"/>
        </w:numPr>
        <w:rPr>
          <w:rFonts w:eastAsia="Georgia"/>
          <w:sz w:val="24"/>
          <w:szCs w:val="24"/>
          <w:lang w:val="en-US"/>
        </w:rPr>
      </w:pPr>
      <w:r w:rsidRPr="00735355">
        <w:rPr>
          <w:rFonts w:eastAsia="Georgia"/>
          <w:sz w:val="24"/>
          <w:szCs w:val="24"/>
          <w:lang w:val="en-US"/>
        </w:rPr>
        <w:t>Protect your best energy: Reserve peak mental energy for complex work</w:t>
      </w:r>
      <w:r w:rsidR="00E56E53" w:rsidRPr="00735355">
        <w:rPr>
          <w:rFonts w:eastAsia="Georgia"/>
          <w:sz w:val="24"/>
          <w:szCs w:val="24"/>
          <w:lang w:val="en-US"/>
        </w:rPr>
        <w:t>.</w:t>
      </w:r>
    </w:p>
    <w:p w14:paraId="06EB1BAE" w14:textId="7EC5CBFC" w:rsidR="00E00385" w:rsidRPr="00735355" w:rsidRDefault="00E56E53" w:rsidP="00E00385">
      <w:pPr>
        <w:pStyle w:val="ListParagraph"/>
        <w:numPr>
          <w:ilvl w:val="0"/>
          <w:numId w:val="29"/>
        </w:numPr>
        <w:rPr>
          <w:rFonts w:eastAsia="Georgia"/>
          <w:sz w:val="24"/>
          <w:szCs w:val="24"/>
          <w:lang w:val="en-US"/>
        </w:rPr>
      </w:pPr>
      <w:r w:rsidRPr="00735355">
        <w:rPr>
          <w:rFonts w:eastAsia="Georgia"/>
          <w:sz w:val="24"/>
          <w:szCs w:val="24"/>
          <w:lang w:val="en-US"/>
        </w:rPr>
        <w:t>S</w:t>
      </w:r>
      <w:r w:rsidR="005827B2" w:rsidRPr="00735355">
        <w:rPr>
          <w:rFonts w:eastAsia="Georgia"/>
          <w:sz w:val="24"/>
          <w:szCs w:val="24"/>
          <w:lang w:val="en-US"/>
        </w:rPr>
        <w:t xml:space="preserve">chedule and guard </w:t>
      </w:r>
      <w:r w:rsidRPr="00735355">
        <w:rPr>
          <w:rFonts w:eastAsia="Georgia"/>
          <w:sz w:val="24"/>
          <w:szCs w:val="24"/>
          <w:lang w:val="en-US"/>
        </w:rPr>
        <w:t xml:space="preserve">your </w:t>
      </w:r>
      <w:r w:rsidR="00A6352D" w:rsidRPr="00735355">
        <w:rPr>
          <w:rFonts w:eastAsia="Georgia"/>
          <w:sz w:val="24"/>
          <w:szCs w:val="24"/>
          <w:lang w:val="en-US"/>
        </w:rPr>
        <w:t>time for important tasks</w:t>
      </w:r>
      <w:r w:rsidR="007C5EE7">
        <w:rPr>
          <w:rFonts w:eastAsia="Georgia"/>
          <w:sz w:val="24"/>
          <w:szCs w:val="24"/>
          <w:lang w:val="en-US"/>
        </w:rPr>
        <w:t xml:space="preserve"> (Q2 time!) </w:t>
      </w:r>
    </w:p>
    <w:p w14:paraId="249F2B01" w14:textId="77777777" w:rsidR="00E00385" w:rsidRPr="00735355" w:rsidRDefault="005827B2" w:rsidP="00E00385">
      <w:pPr>
        <w:pStyle w:val="ListParagraph"/>
        <w:numPr>
          <w:ilvl w:val="0"/>
          <w:numId w:val="29"/>
        </w:numPr>
        <w:rPr>
          <w:rFonts w:eastAsia="Georgia"/>
          <w:sz w:val="24"/>
          <w:szCs w:val="24"/>
          <w:lang w:val="en-US"/>
        </w:rPr>
      </w:pPr>
      <w:r w:rsidRPr="00735355">
        <w:rPr>
          <w:rFonts w:eastAsia="Georgia"/>
          <w:sz w:val="24"/>
          <w:szCs w:val="24"/>
          <w:lang w:val="en-US"/>
        </w:rPr>
        <w:t>Take intentional breaks to reset and re-engage your brain</w:t>
      </w:r>
    </w:p>
    <w:p w14:paraId="33980A1E" w14:textId="77777777" w:rsidR="00E00385" w:rsidRPr="00735355" w:rsidRDefault="005827B2" w:rsidP="00E00385">
      <w:pPr>
        <w:pStyle w:val="ListParagraph"/>
        <w:numPr>
          <w:ilvl w:val="0"/>
          <w:numId w:val="29"/>
        </w:numPr>
        <w:rPr>
          <w:rFonts w:eastAsia="Georgia"/>
          <w:sz w:val="24"/>
          <w:szCs w:val="24"/>
          <w:lang w:val="en-US"/>
        </w:rPr>
      </w:pPr>
      <w:r w:rsidRPr="00735355">
        <w:rPr>
          <w:rFonts w:eastAsia="Georgia"/>
          <w:sz w:val="24"/>
          <w:szCs w:val="24"/>
          <w:lang w:val="en-US"/>
        </w:rPr>
        <w:t>Reduce clutter: Simplify your workspace to minimize visual distractions and cognitive load</w:t>
      </w:r>
    </w:p>
    <w:p w14:paraId="63E87EA2" w14:textId="77777777" w:rsidR="00E00385" w:rsidRPr="00735355" w:rsidRDefault="005827B2" w:rsidP="00E00385">
      <w:pPr>
        <w:pStyle w:val="ListParagraph"/>
        <w:numPr>
          <w:ilvl w:val="0"/>
          <w:numId w:val="29"/>
        </w:numPr>
        <w:rPr>
          <w:rFonts w:eastAsia="Georgia"/>
          <w:sz w:val="24"/>
          <w:szCs w:val="24"/>
          <w:lang w:val="en-US"/>
        </w:rPr>
      </w:pPr>
      <w:r w:rsidRPr="00735355">
        <w:rPr>
          <w:rFonts w:eastAsia="Georgia"/>
          <w:sz w:val="24"/>
          <w:szCs w:val="24"/>
          <w:lang w:val="en-US"/>
        </w:rPr>
        <w:t>Care for your body: Prioritize sleep, movement, and nutrition</w:t>
      </w:r>
    </w:p>
    <w:p w14:paraId="68FAB410" w14:textId="77777777" w:rsidR="00E00385" w:rsidRPr="00735355" w:rsidRDefault="005827B2" w:rsidP="00E00385">
      <w:pPr>
        <w:pStyle w:val="ListParagraph"/>
        <w:numPr>
          <w:ilvl w:val="0"/>
          <w:numId w:val="29"/>
        </w:numPr>
        <w:rPr>
          <w:rFonts w:eastAsia="Georgia"/>
          <w:sz w:val="24"/>
          <w:szCs w:val="24"/>
          <w:lang w:val="en-US"/>
        </w:rPr>
      </w:pPr>
      <w:r w:rsidRPr="00735355">
        <w:rPr>
          <w:rFonts w:eastAsia="Georgia"/>
          <w:sz w:val="24"/>
          <w:szCs w:val="24"/>
          <w:lang w:val="en-US"/>
        </w:rPr>
        <w:t>Be fully present: Eat lunch or have coffee without your phone or computer</w:t>
      </w:r>
    </w:p>
    <w:p w14:paraId="6CB604E9" w14:textId="034887E6" w:rsidR="005827B2" w:rsidRPr="00735355" w:rsidRDefault="005827B2" w:rsidP="00E00385">
      <w:pPr>
        <w:pStyle w:val="ListParagraph"/>
        <w:numPr>
          <w:ilvl w:val="0"/>
          <w:numId w:val="29"/>
        </w:numPr>
        <w:rPr>
          <w:rFonts w:eastAsia="Georgia"/>
          <w:sz w:val="24"/>
          <w:szCs w:val="24"/>
          <w:lang w:val="en-US"/>
        </w:rPr>
      </w:pPr>
      <w:r w:rsidRPr="00735355">
        <w:rPr>
          <w:rFonts w:eastAsia="Georgia"/>
          <w:sz w:val="24"/>
          <w:szCs w:val="24"/>
          <w:lang w:val="en-US"/>
        </w:rPr>
        <w:t>Leverage your strengths: Know what you do best</w:t>
      </w:r>
      <w:r w:rsidR="00A6352D" w:rsidRPr="00735355">
        <w:rPr>
          <w:rFonts w:eastAsia="Georgia"/>
          <w:sz w:val="24"/>
          <w:szCs w:val="24"/>
          <w:lang w:val="en-US"/>
        </w:rPr>
        <w:t xml:space="preserve"> </w:t>
      </w:r>
      <w:r w:rsidRPr="00735355">
        <w:rPr>
          <w:rFonts w:eastAsia="Georgia"/>
          <w:sz w:val="24"/>
          <w:szCs w:val="24"/>
          <w:lang w:val="en-US"/>
        </w:rPr>
        <w:t>and ask for help in areas that drain you</w:t>
      </w:r>
    </w:p>
    <w:p w14:paraId="7BBE665F" w14:textId="77777777" w:rsidR="00FB33EC" w:rsidRPr="00735355" w:rsidRDefault="00FB33EC">
      <w:pPr>
        <w:rPr>
          <w:rFonts w:eastAsia="Georgia"/>
          <w:sz w:val="24"/>
          <w:szCs w:val="24"/>
        </w:rPr>
      </w:pPr>
    </w:p>
    <w:p w14:paraId="081B5136" w14:textId="6FFB8984" w:rsidR="00EA49ED" w:rsidRPr="00735355" w:rsidRDefault="00EA49ED" w:rsidP="00EA49ED">
      <w:pPr>
        <w:ind w:right="-360"/>
        <w:rPr>
          <w:rFonts w:eastAsia="Georgia"/>
          <w:iCs/>
          <w:sz w:val="24"/>
          <w:szCs w:val="24"/>
          <w:lang w:val="en-US"/>
        </w:rPr>
      </w:pPr>
      <w:r w:rsidRPr="00735355">
        <w:rPr>
          <w:rFonts w:eastAsia="Georgia"/>
          <w:b/>
          <w:bCs/>
          <w:i/>
          <w:color w:val="365F91" w:themeColor="accent1" w:themeShade="BF"/>
          <w:sz w:val="24"/>
          <w:szCs w:val="24"/>
          <w:lang w:val="en-US"/>
        </w:rPr>
        <w:t>Mission Management:</w:t>
      </w:r>
      <w:r w:rsidRPr="00735355">
        <w:rPr>
          <w:rFonts w:eastAsia="Georgia"/>
          <w:iCs/>
          <w:color w:val="365F91" w:themeColor="accent1" w:themeShade="BF"/>
          <w:sz w:val="24"/>
          <w:szCs w:val="24"/>
          <w:lang w:val="en-US"/>
        </w:rPr>
        <w:t xml:space="preserve"> </w:t>
      </w:r>
      <w:r w:rsidRPr="00735355">
        <w:rPr>
          <w:rFonts w:eastAsia="Georgia"/>
          <w:iCs/>
          <w:sz w:val="24"/>
          <w:szCs w:val="24"/>
          <w:lang w:val="en-US"/>
        </w:rPr>
        <w:t>Align your mindset and decisions around what matters most</w:t>
      </w:r>
      <w:r w:rsidR="009C3CF5" w:rsidRPr="00735355">
        <w:rPr>
          <w:rFonts w:eastAsia="Georgia"/>
          <w:iCs/>
          <w:sz w:val="24"/>
          <w:szCs w:val="24"/>
          <w:lang w:val="en-US"/>
        </w:rPr>
        <w:t xml:space="preserve"> - </w:t>
      </w:r>
      <w:r w:rsidRPr="00735355">
        <w:rPr>
          <w:rFonts w:eastAsia="Georgia"/>
          <w:iCs/>
          <w:sz w:val="24"/>
          <w:szCs w:val="24"/>
          <w:lang w:val="en-US"/>
        </w:rPr>
        <w:t xml:space="preserve">staying </w:t>
      </w:r>
      <w:r w:rsidRPr="00735355">
        <w:rPr>
          <w:rFonts w:eastAsia="Georgia"/>
          <w:b/>
          <w:bCs/>
          <w:i/>
          <w:sz w:val="24"/>
          <w:szCs w:val="24"/>
          <w:u w:val="single"/>
          <w:lang w:val="en-US"/>
        </w:rPr>
        <w:t>focused</w:t>
      </w:r>
      <w:r w:rsidRPr="00735355">
        <w:rPr>
          <w:rFonts w:eastAsia="Georgia"/>
          <w:iCs/>
          <w:sz w:val="24"/>
          <w:szCs w:val="24"/>
          <w:lang w:val="en-US"/>
        </w:rPr>
        <w:t xml:space="preserve"> on the mission and avoiding drift.</w:t>
      </w:r>
    </w:p>
    <w:p w14:paraId="3AD30E4F" w14:textId="71F1F863" w:rsidR="005A7412" w:rsidRPr="00735355" w:rsidRDefault="00EA49ED" w:rsidP="005A7412">
      <w:pPr>
        <w:pStyle w:val="ListParagraph"/>
        <w:numPr>
          <w:ilvl w:val="0"/>
          <w:numId w:val="32"/>
        </w:numPr>
        <w:ind w:right="-360"/>
        <w:rPr>
          <w:rFonts w:eastAsia="Georgia"/>
          <w:iCs/>
          <w:sz w:val="24"/>
          <w:szCs w:val="24"/>
          <w:lang w:val="en-US"/>
        </w:rPr>
      </w:pPr>
      <w:r w:rsidRPr="00735355">
        <w:rPr>
          <w:rFonts w:eastAsia="Georgia"/>
          <w:iCs/>
          <w:sz w:val="24"/>
          <w:szCs w:val="24"/>
          <w:lang w:val="en-US"/>
        </w:rPr>
        <w:t xml:space="preserve">Evaluate </w:t>
      </w:r>
      <w:r w:rsidR="001B731A" w:rsidRPr="00735355">
        <w:rPr>
          <w:rFonts w:eastAsia="Georgia"/>
          <w:iCs/>
          <w:sz w:val="24"/>
          <w:szCs w:val="24"/>
          <w:lang w:val="en-US"/>
        </w:rPr>
        <w:t>with</w:t>
      </w:r>
      <w:r w:rsidRPr="00735355">
        <w:rPr>
          <w:rFonts w:eastAsia="Georgia"/>
          <w:iCs/>
          <w:sz w:val="24"/>
          <w:szCs w:val="24"/>
          <w:lang w:val="en-US"/>
        </w:rPr>
        <w:t xml:space="preserve"> a mission filter: Regularly ask, </w:t>
      </w:r>
      <w:proofErr w:type="gramStart"/>
      <w:r w:rsidRPr="00735355">
        <w:rPr>
          <w:rFonts w:eastAsia="Georgia"/>
          <w:iCs/>
          <w:sz w:val="24"/>
          <w:szCs w:val="24"/>
          <w:lang w:val="en-US"/>
        </w:rPr>
        <w:t>Does</w:t>
      </w:r>
      <w:proofErr w:type="gramEnd"/>
      <w:r w:rsidRPr="00735355">
        <w:rPr>
          <w:rFonts w:eastAsia="Georgia"/>
          <w:iCs/>
          <w:sz w:val="24"/>
          <w:szCs w:val="24"/>
          <w:lang w:val="en-US"/>
        </w:rPr>
        <w:t xml:space="preserve"> this directly advance our mission?</w:t>
      </w:r>
    </w:p>
    <w:p w14:paraId="116AA09E" w14:textId="43282A2F" w:rsidR="005A7412" w:rsidRPr="00735355" w:rsidRDefault="00EA49ED" w:rsidP="005A7412">
      <w:pPr>
        <w:pStyle w:val="ListParagraph"/>
        <w:numPr>
          <w:ilvl w:val="0"/>
          <w:numId w:val="32"/>
        </w:numPr>
        <w:ind w:right="-360"/>
        <w:rPr>
          <w:rFonts w:eastAsia="Georgia"/>
          <w:iCs/>
          <w:sz w:val="24"/>
          <w:szCs w:val="24"/>
          <w:lang w:val="en-US"/>
        </w:rPr>
      </w:pPr>
      <w:r w:rsidRPr="00735355">
        <w:rPr>
          <w:rFonts w:eastAsia="Georgia"/>
          <w:iCs/>
          <w:sz w:val="24"/>
          <w:szCs w:val="24"/>
          <w:lang w:val="en-US"/>
        </w:rPr>
        <w:t>Prioritize what matters most: Focus on the highest-impact work</w:t>
      </w:r>
      <w:r w:rsidR="006D640F" w:rsidRPr="00735355">
        <w:rPr>
          <w:rFonts w:eastAsia="Georgia"/>
          <w:iCs/>
          <w:sz w:val="24"/>
          <w:szCs w:val="24"/>
          <w:lang w:val="en-US"/>
        </w:rPr>
        <w:t xml:space="preserve">, </w:t>
      </w:r>
      <w:r w:rsidRPr="00735355">
        <w:rPr>
          <w:rFonts w:eastAsia="Georgia"/>
          <w:iCs/>
          <w:sz w:val="24"/>
          <w:szCs w:val="24"/>
          <w:lang w:val="en-US"/>
        </w:rPr>
        <w:t>protecting time for what is truly essential</w:t>
      </w:r>
    </w:p>
    <w:p w14:paraId="1085BB01" w14:textId="0429F929" w:rsidR="005A7412" w:rsidRPr="00735355" w:rsidRDefault="00EA49ED" w:rsidP="005A7412">
      <w:pPr>
        <w:pStyle w:val="ListParagraph"/>
        <w:numPr>
          <w:ilvl w:val="0"/>
          <w:numId w:val="32"/>
        </w:numPr>
        <w:ind w:right="-360"/>
        <w:rPr>
          <w:rFonts w:eastAsia="Georgia"/>
          <w:iCs/>
          <w:sz w:val="24"/>
          <w:szCs w:val="24"/>
          <w:lang w:val="en-US"/>
        </w:rPr>
      </w:pPr>
      <w:r w:rsidRPr="00735355">
        <w:rPr>
          <w:rFonts w:eastAsia="Georgia"/>
          <w:iCs/>
          <w:sz w:val="24"/>
          <w:szCs w:val="24"/>
          <w:lang w:val="en-US"/>
        </w:rPr>
        <w:t xml:space="preserve">Strengthen your “no”: Decline opportunities that are good, but not </w:t>
      </w:r>
      <w:r w:rsidR="006D640F" w:rsidRPr="00735355">
        <w:rPr>
          <w:rFonts w:eastAsia="Georgia"/>
          <w:iCs/>
          <w:sz w:val="24"/>
          <w:szCs w:val="24"/>
          <w:lang w:val="en-US"/>
        </w:rPr>
        <w:t>you</w:t>
      </w:r>
      <w:r w:rsidRPr="00735355">
        <w:rPr>
          <w:rFonts w:eastAsia="Georgia"/>
          <w:iCs/>
          <w:sz w:val="24"/>
          <w:szCs w:val="24"/>
          <w:lang w:val="en-US"/>
        </w:rPr>
        <w:t>r core calling</w:t>
      </w:r>
    </w:p>
    <w:p w14:paraId="693BF2F5" w14:textId="77777777" w:rsidR="005A7412" w:rsidRPr="00735355" w:rsidRDefault="00EA49ED" w:rsidP="005A7412">
      <w:pPr>
        <w:pStyle w:val="ListParagraph"/>
        <w:numPr>
          <w:ilvl w:val="0"/>
          <w:numId w:val="32"/>
        </w:numPr>
        <w:ind w:right="-360"/>
        <w:rPr>
          <w:rFonts w:eastAsia="Georgia"/>
          <w:iCs/>
          <w:sz w:val="24"/>
          <w:szCs w:val="24"/>
          <w:lang w:val="en-US"/>
        </w:rPr>
      </w:pPr>
      <w:r w:rsidRPr="00735355">
        <w:rPr>
          <w:rFonts w:eastAsia="Georgia"/>
          <w:iCs/>
          <w:sz w:val="24"/>
          <w:szCs w:val="24"/>
          <w:lang w:val="en-US"/>
        </w:rPr>
        <w:t>Discern before deciding: Create space to seek God’s direction before committing time and resources</w:t>
      </w:r>
    </w:p>
    <w:p w14:paraId="5BA73690" w14:textId="77777777" w:rsidR="00671C65" w:rsidRDefault="00EA49ED" w:rsidP="005A7412">
      <w:pPr>
        <w:pStyle w:val="ListParagraph"/>
        <w:numPr>
          <w:ilvl w:val="0"/>
          <w:numId w:val="32"/>
        </w:numPr>
        <w:ind w:right="-360"/>
        <w:rPr>
          <w:rFonts w:eastAsia="Georgia"/>
          <w:iCs/>
          <w:sz w:val="24"/>
          <w:szCs w:val="24"/>
          <w:lang w:val="en-US"/>
        </w:rPr>
      </w:pPr>
      <w:r w:rsidRPr="00671C65">
        <w:rPr>
          <w:rFonts w:eastAsia="Georgia"/>
          <w:iCs/>
          <w:sz w:val="24"/>
          <w:szCs w:val="24"/>
          <w:lang w:val="en-US"/>
        </w:rPr>
        <w:t xml:space="preserve">Celebrate true impact: Recognize and reinforce outcomes that advance </w:t>
      </w:r>
      <w:r w:rsidR="00642896" w:rsidRPr="00671C65">
        <w:rPr>
          <w:rFonts w:eastAsia="Georgia"/>
          <w:iCs/>
          <w:sz w:val="24"/>
          <w:szCs w:val="24"/>
          <w:lang w:val="en-US"/>
        </w:rPr>
        <w:t xml:space="preserve">the </w:t>
      </w:r>
      <w:r w:rsidRPr="00671C65">
        <w:rPr>
          <w:rFonts w:eastAsia="Georgia"/>
          <w:iCs/>
          <w:sz w:val="24"/>
          <w:szCs w:val="24"/>
          <w:lang w:val="en-US"/>
        </w:rPr>
        <w:t>mission</w:t>
      </w:r>
      <w:r w:rsidR="00642896" w:rsidRPr="00671C65">
        <w:rPr>
          <w:rFonts w:eastAsia="Georgia"/>
          <w:iCs/>
          <w:sz w:val="24"/>
          <w:szCs w:val="24"/>
          <w:lang w:val="en-US"/>
        </w:rPr>
        <w:t xml:space="preserve">, </w:t>
      </w:r>
      <w:r w:rsidRPr="00671C65">
        <w:rPr>
          <w:rFonts w:eastAsia="Georgia"/>
          <w:iCs/>
          <w:sz w:val="24"/>
          <w:szCs w:val="24"/>
          <w:lang w:val="en-US"/>
        </w:rPr>
        <w:t>not just activity</w:t>
      </w:r>
    </w:p>
    <w:p w14:paraId="20A66236" w14:textId="7161EC26" w:rsidR="00FB33EC" w:rsidRPr="00594F5E" w:rsidRDefault="00EA49ED" w:rsidP="00EA49ED">
      <w:pPr>
        <w:pStyle w:val="ListParagraph"/>
        <w:numPr>
          <w:ilvl w:val="0"/>
          <w:numId w:val="32"/>
        </w:numPr>
        <w:ind w:right="-360"/>
        <w:rPr>
          <w:rFonts w:eastAsia="Georgia"/>
          <w:iCs/>
          <w:sz w:val="24"/>
          <w:szCs w:val="24"/>
          <w:lang w:val="en-US"/>
        </w:rPr>
      </w:pPr>
      <w:r w:rsidRPr="00671C65">
        <w:rPr>
          <w:rFonts w:eastAsia="Georgia"/>
          <w:iCs/>
          <w:sz w:val="24"/>
          <w:szCs w:val="24"/>
          <w:lang w:val="en-US"/>
        </w:rPr>
        <w:t>Model clarity in leadership: Help your team filter priorities through the mission and stay aligned</w:t>
      </w:r>
    </w:p>
    <w:sectPr w:rsidR="00FB33EC" w:rsidRPr="00594F5E" w:rsidSect="00594F5E">
      <w:pgSz w:w="12240" w:h="15840"/>
      <w:pgMar w:top="1440" w:right="1440" w:bottom="100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D8E9951-2383-4E53-A9FB-C598F8AAA2A4}"/>
    <w:embedBold r:id="rId2" w:fontKey="{3F299586-8C33-4271-BDA7-C05A23811268}"/>
    <w:embedItalic r:id="rId3" w:fontKey="{C3DC1B4C-35CD-47B0-9EDB-DC0FB4CB4C65}"/>
    <w:embedBoldItalic r:id="rId4" w:fontKey="{1E3F0C76-FE01-448C-A42E-E6DF6041C4DC}"/>
  </w:font>
  <w:font w:name="Calibri">
    <w:panose1 w:val="020F0502020204030204"/>
    <w:charset w:val="00"/>
    <w:family w:val="swiss"/>
    <w:pitch w:val="variable"/>
    <w:sig w:usb0="E4002EFF" w:usb1="C200247B" w:usb2="00000009" w:usb3="00000000" w:csb0="000001FF" w:csb1="00000000"/>
    <w:embedRegular r:id="rId5" w:fontKey="{1DD565A2-F646-479A-9647-92317FFB1214}"/>
  </w:font>
  <w:font w:name="Cambria">
    <w:panose1 w:val="02040503050406030204"/>
    <w:charset w:val="00"/>
    <w:family w:val="roman"/>
    <w:pitch w:val="variable"/>
    <w:sig w:usb0="E00006FF" w:usb1="420024FF" w:usb2="02000000" w:usb3="00000000" w:csb0="0000019F" w:csb1="00000000"/>
    <w:embedRegular r:id="rId6" w:fontKey="{514036F0-148F-4A90-9E79-5C7EB00014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42D"/>
    <w:multiLevelType w:val="multilevel"/>
    <w:tmpl w:val="339432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071D17"/>
    <w:multiLevelType w:val="multilevel"/>
    <w:tmpl w:val="BF721CE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975433"/>
    <w:multiLevelType w:val="hybridMultilevel"/>
    <w:tmpl w:val="E2E0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404CF"/>
    <w:multiLevelType w:val="multilevel"/>
    <w:tmpl w:val="9EFCB79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844F59"/>
    <w:multiLevelType w:val="hybridMultilevel"/>
    <w:tmpl w:val="A304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76378"/>
    <w:multiLevelType w:val="multilevel"/>
    <w:tmpl w:val="BF721CE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025D1D"/>
    <w:multiLevelType w:val="hybridMultilevel"/>
    <w:tmpl w:val="BF56C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B47B0"/>
    <w:multiLevelType w:val="multilevel"/>
    <w:tmpl w:val="FCC0F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271800"/>
    <w:multiLevelType w:val="multilevel"/>
    <w:tmpl w:val="12E8B70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E21A6F"/>
    <w:multiLevelType w:val="multilevel"/>
    <w:tmpl w:val="9B8CD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AE47A9"/>
    <w:multiLevelType w:val="multilevel"/>
    <w:tmpl w:val="E5DEF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163DA2"/>
    <w:multiLevelType w:val="multilevel"/>
    <w:tmpl w:val="4446A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264C8F"/>
    <w:multiLevelType w:val="multilevel"/>
    <w:tmpl w:val="A77016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C3310B"/>
    <w:multiLevelType w:val="multilevel"/>
    <w:tmpl w:val="77EC1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220106"/>
    <w:multiLevelType w:val="multilevel"/>
    <w:tmpl w:val="FBA6A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A50562"/>
    <w:multiLevelType w:val="multilevel"/>
    <w:tmpl w:val="80DAB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EC6832"/>
    <w:multiLevelType w:val="hybridMultilevel"/>
    <w:tmpl w:val="43AEF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B1A41"/>
    <w:multiLevelType w:val="multilevel"/>
    <w:tmpl w:val="74A4598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610297"/>
    <w:multiLevelType w:val="multilevel"/>
    <w:tmpl w:val="CDEC57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610C33"/>
    <w:multiLevelType w:val="multilevel"/>
    <w:tmpl w:val="BF721CE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DB2F81"/>
    <w:multiLevelType w:val="multilevel"/>
    <w:tmpl w:val="47D29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876FDB"/>
    <w:multiLevelType w:val="multilevel"/>
    <w:tmpl w:val="9E383C5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D40D15"/>
    <w:multiLevelType w:val="multilevel"/>
    <w:tmpl w:val="01D0E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333FA7"/>
    <w:multiLevelType w:val="hybridMultilevel"/>
    <w:tmpl w:val="612E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9B322B"/>
    <w:multiLevelType w:val="multilevel"/>
    <w:tmpl w:val="D7E4D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CC768E"/>
    <w:multiLevelType w:val="multilevel"/>
    <w:tmpl w:val="DF84629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304F9E"/>
    <w:multiLevelType w:val="multilevel"/>
    <w:tmpl w:val="CDEC57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425A01"/>
    <w:multiLevelType w:val="hybridMultilevel"/>
    <w:tmpl w:val="54E2EB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DE7CC9"/>
    <w:multiLevelType w:val="hybridMultilevel"/>
    <w:tmpl w:val="1AE4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3045DF"/>
    <w:multiLevelType w:val="hybridMultilevel"/>
    <w:tmpl w:val="59E2A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B80F4F"/>
    <w:multiLevelType w:val="multilevel"/>
    <w:tmpl w:val="F30CB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FA703D7"/>
    <w:multiLevelType w:val="multilevel"/>
    <w:tmpl w:val="C02E50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3947171">
    <w:abstractNumId w:val="22"/>
  </w:num>
  <w:num w:numId="2" w16cid:durableId="1349716839">
    <w:abstractNumId w:val="20"/>
  </w:num>
  <w:num w:numId="3" w16cid:durableId="965161157">
    <w:abstractNumId w:val="30"/>
  </w:num>
  <w:num w:numId="4" w16cid:durableId="124203592">
    <w:abstractNumId w:val="7"/>
  </w:num>
  <w:num w:numId="5" w16cid:durableId="1968195209">
    <w:abstractNumId w:val="24"/>
  </w:num>
  <w:num w:numId="6" w16cid:durableId="1836021836">
    <w:abstractNumId w:val="10"/>
  </w:num>
  <w:num w:numId="7" w16cid:durableId="1517648579">
    <w:abstractNumId w:val="14"/>
  </w:num>
  <w:num w:numId="8" w16cid:durableId="197354928">
    <w:abstractNumId w:val="9"/>
  </w:num>
  <w:num w:numId="9" w16cid:durableId="1253588503">
    <w:abstractNumId w:val="15"/>
  </w:num>
  <w:num w:numId="10" w16cid:durableId="342130613">
    <w:abstractNumId w:val="13"/>
  </w:num>
  <w:num w:numId="11" w16cid:durableId="1914973522">
    <w:abstractNumId w:val="25"/>
  </w:num>
  <w:num w:numId="12" w16cid:durableId="1302491843">
    <w:abstractNumId w:val="27"/>
  </w:num>
  <w:num w:numId="13" w16cid:durableId="368266473">
    <w:abstractNumId w:val="3"/>
  </w:num>
  <w:num w:numId="14" w16cid:durableId="1981185686">
    <w:abstractNumId w:val="8"/>
  </w:num>
  <w:num w:numId="15" w16cid:durableId="1030452544">
    <w:abstractNumId w:val="1"/>
  </w:num>
  <w:num w:numId="16" w16cid:durableId="2037534935">
    <w:abstractNumId w:val="5"/>
  </w:num>
  <w:num w:numId="17" w16cid:durableId="1167135656">
    <w:abstractNumId w:val="19"/>
  </w:num>
  <w:num w:numId="18" w16cid:durableId="1972901727">
    <w:abstractNumId w:val="11"/>
  </w:num>
  <w:num w:numId="19" w16cid:durableId="1474760934">
    <w:abstractNumId w:val="2"/>
  </w:num>
  <w:num w:numId="20" w16cid:durableId="1647198173">
    <w:abstractNumId w:val="17"/>
  </w:num>
  <w:num w:numId="21" w16cid:durableId="767383878">
    <w:abstractNumId w:val="4"/>
  </w:num>
  <w:num w:numId="22" w16cid:durableId="1855875190">
    <w:abstractNumId w:val="21"/>
  </w:num>
  <w:num w:numId="23" w16cid:durableId="182670241">
    <w:abstractNumId w:val="0"/>
  </w:num>
  <w:num w:numId="24" w16cid:durableId="1326473664">
    <w:abstractNumId w:val="12"/>
  </w:num>
  <w:num w:numId="25" w16cid:durableId="2051569323">
    <w:abstractNumId w:val="31"/>
  </w:num>
  <w:num w:numId="26" w16cid:durableId="925844480">
    <w:abstractNumId w:val="26"/>
  </w:num>
  <w:num w:numId="27" w16cid:durableId="687176850">
    <w:abstractNumId w:val="18"/>
  </w:num>
  <w:num w:numId="28" w16cid:durableId="1587305223">
    <w:abstractNumId w:val="29"/>
  </w:num>
  <w:num w:numId="29" w16cid:durableId="874343804">
    <w:abstractNumId w:val="28"/>
  </w:num>
  <w:num w:numId="30" w16cid:durableId="1882204519">
    <w:abstractNumId w:val="6"/>
  </w:num>
  <w:num w:numId="31" w16cid:durableId="175466374">
    <w:abstractNumId w:val="16"/>
  </w:num>
  <w:num w:numId="32" w16cid:durableId="66875306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3EC"/>
    <w:rsid w:val="000065B8"/>
    <w:rsid w:val="000415C4"/>
    <w:rsid w:val="00063F6B"/>
    <w:rsid w:val="00074AF0"/>
    <w:rsid w:val="000850B0"/>
    <w:rsid w:val="000E6D6E"/>
    <w:rsid w:val="00133348"/>
    <w:rsid w:val="00157697"/>
    <w:rsid w:val="001604D6"/>
    <w:rsid w:val="00170705"/>
    <w:rsid w:val="00184A49"/>
    <w:rsid w:val="00190E84"/>
    <w:rsid w:val="00191FA4"/>
    <w:rsid w:val="001B5C92"/>
    <w:rsid w:val="001B731A"/>
    <w:rsid w:val="001C2E0A"/>
    <w:rsid w:val="0025673A"/>
    <w:rsid w:val="00282A49"/>
    <w:rsid w:val="002A7FC5"/>
    <w:rsid w:val="002B1D4A"/>
    <w:rsid w:val="002B60D5"/>
    <w:rsid w:val="002E6986"/>
    <w:rsid w:val="002F0740"/>
    <w:rsid w:val="00301DD1"/>
    <w:rsid w:val="00337C04"/>
    <w:rsid w:val="003725D1"/>
    <w:rsid w:val="00404B3F"/>
    <w:rsid w:val="004B7380"/>
    <w:rsid w:val="004C739B"/>
    <w:rsid w:val="004E0FA4"/>
    <w:rsid w:val="004F7B9A"/>
    <w:rsid w:val="00513A87"/>
    <w:rsid w:val="00514A2E"/>
    <w:rsid w:val="00540264"/>
    <w:rsid w:val="00551E3F"/>
    <w:rsid w:val="005525E7"/>
    <w:rsid w:val="0056719D"/>
    <w:rsid w:val="005827B2"/>
    <w:rsid w:val="00586193"/>
    <w:rsid w:val="00594F5E"/>
    <w:rsid w:val="005A5C4B"/>
    <w:rsid w:val="005A7412"/>
    <w:rsid w:val="005D724D"/>
    <w:rsid w:val="00617455"/>
    <w:rsid w:val="006260C8"/>
    <w:rsid w:val="006347E5"/>
    <w:rsid w:val="00637AC7"/>
    <w:rsid w:val="00642896"/>
    <w:rsid w:val="00645014"/>
    <w:rsid w:val="00650BA6"/>
    <w:rsid w:val="0067035C"/>
    <w:rsid w:val="00671C65"/>
    <w:rsid w:val="006A2AEA"/>
    <w:rsid w:val="006B45CA"/>
    <w:rsid w:val="006C670A"/>
    <w:rsid w:val="006D588D"/>
    <w:rsid w:val="006D640F"/>
    <w:rsid w:val="006E36D6"/>
    <w:rsid w:val="006F3E02"/>
    <w:rsid w:val="007047AA"/>
    <w:rsid w:val="00735355"/>
    <w:rsid w:val="00777AB6"/>
    <w:rsid w:val="007855A9"/>
    <w:rsid w:val="007C5EE7"/>
    <w:rsid w:val="007F5233"/>
    <w:rsid w:val="007F7D7E"/>
    <w:rsid w:val="00822A82"/>
    <w:rsid w:val="00835DB0"/>
    <w:rsid w:val="00836295"/>
    <w:rsid w:val="0084026B"/>
    <w:rsid w:val="00884250"/>
    <w:rsid w:val="008D3630"/>
    <w:rsid w:val="008E3DFD"/>
    <w:rsid w:val="00903743"/>
    <w:rsid w:val="0091376F"/>
    <w:rsid w:val="00944A9E"/>
    <w:rsid w:val="00961FC7"/>
    <w:rsid w:val="00976875"/>
    <w:rsid w:val="0097714F"/>
    <w:rsid w:val="0098778F"/>
    <w:rsid w:val="009B2666"/>
    <w:rsid w:val="009C3CF5"/>
    <w:rsid w:val="00A004A1"/>
    <w:rsid w:val="00A101ED"/>
    <w:rsid w:val="00A22735"/>
    <w:rsid w:val="00A554DE"/>
    <w:rsid w:val="00A57C7A"/>
    <w:rsid w:val="00A6352D"/>
    <w:rsid w:val="00A82089"/>
    <w:rsid w:val="00AC0052"/>
    <w:rsid w:val="00AE2DF8"/>
    <w:rsid w:val="00AF0188"/>
    <w:rsid w:val="00B13107"/>
    <w:rsid w:val="00B13254"/>
    <w:rsid w:val="00B23E3F"/>
    <w:rsid w:val="00B502DB"/>
    <w:rsid w:val="00B56AFE"/>
    <w:rsid w:val="00B761AA"/>
    <w:rsid w:val="00B94240"/>
    <w:rsid w:val="00BA4F52"/>
    <w:rsid w:val="00BB5B91"/>
    <w:rsid w:val="00BE41E8"/>
    <w:rsid w:val="00C058CD"/>
    <w:rsid w:val="00C2006F"/>
    <w:rsid w:val="00C91AAA"/>
    <w:rsid w:val="00CF1939"/>
    <w:rsid w:val="00D14114"/>
    <w:rsid w:val="00D60566"/>
    <w:rsid w:val="00D7056D"/>
    <w:rsid w:val="00DC2AB4"/>
    <w:rsid w:val="00E00385"/>
    <w:rsid w:val="00E11048"/>
    <w:rsid w:val="00E40F86"/>
    <w:rsid w:val="00E56E53"/>
    <w:rsid w:val="00E57B82"/>
    <w:rsid w:val="00E57F7F"/>
    <w:rsid w:val="00E86362"/>
    <w:rsid w:val="00E87F79"/>
    <w:rsid w:val="00E964C2"/>
    <w:rsid w:val="00EA49ED"/>
    <w:rsid w:val="00EA7C4A"/>
    <w:rsid w:val="00EF05BB"/>
    <w:rsid w:val="00F40B59"/>
    <w:rsid w:val="00F77E3A"/>
    <w:rsid w:val="00FA43A5"/>
    <w:rsid w:val="00FB33EC"/>
    <w:rsid w:val="00FE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85C96"/>
  <w15:docId w15:val="{CD9C65B5-C144-4155-BF68-B9E40C82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90E84"/>
    <w:pPr>
      <w:ind w:left="720"/>
      <w:contextualSpacing/>
    </w:pPr>
  </w:style>
  <w:style w:type="table" w:styleId="TableGrid">
    <w:name w:val="Table Grid"/>
    <w:basedOn w:val="TableNormal"/>
    <w:uiPriority w:val="39"/>
    <w:rsid w:val="009768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1600</TotalTime>
  <Pages>8</Pages>
  <Words>1751</Words>
  <Characters>9292</Characters>
  <Application>Microsoft Office Word</Application>
  <DocSecurity>0</DocSecurity>
  <Lines>352</Lines>
  <Paragraphs>147</Paragraphs>
  <ScaleCrop>false</ScaleCrop>
  <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Kocher</dc:creator>
  <cp:lastModifiedBy>Tammy Kocher</cp:lastModifiedBy>
  <cp:revision>91</cp:revision>
  <cp:lastPrinted>2026-03-18T12:55:00Z</cp:lastPrinted>
  <dcterms:created xsi:type="dcterms:W3CDTF">2026-03-03T18:39:00Z</dcterms:created>
  <dcterms:modified xsi:type="dcterms:W3CDTF">2026-03-18T18:33:00Z</dcterms:modified>
</cp:coreProperties>
</file>